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7595A" w:rsidRDefault="007A758E" w:rsidP="00886663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Дополнительное соглашение № </w:t>
      </w:r>
      <w:r w:rsidR="00FE08B3" w:rsidRPr="0027595A">
        <w:rPr>
          <w:szCs w:val="28"/>
        </w:rPr>
        <w:t>1</w:t>
      </w:r>
    </w:p>
    <w:p w:rsidR="00503E8F" w:rsidRPr="0027595A" w:rsidRDefault="007A758E" w:rsidP="00886663">
      <w:pPr>
        <w:pStyle w:val="a5"/>
        <w:keepNext/>
        <w:rPr>
          <w:szCs w:val="28"/>
        </w:rPr>
      </w:pPr>
      <w:r w:rsidRPr="0027595A">
        <w:rPr>
          <w:szCs w:val="28"/>
        </w:rPr>
        <w:t>к</w:t>
      </w:r>
      <w:r w:rsidR="001465BB" w:rsidRPr="0027595A">
        <w:rPr>
          <w:szCs w:val="28"/>
        </w:rPr>
        <w:t xml:space="preserve"> Т</w:t>
      </w:r>
      <w:r w:rsidR="0074521D" w:rsidRPr="0027595A">
        <w:rPr>
          <w:szCs w:val="28"/>
        </w:rPr>
        <w:t>арифно</w:t>
      </w:r>
      <w:r w:rsidRPr="0027595A">
        <w:rPr>
          <w:szCs w:val="28"/>
        </w:rPr>
        <w:t>му</w:t>
      </w:r>
      <w:r w:rsidR="0074521D" w:rsidRPr="0027595A">
        <w:rPr>
          <w:szCs w:val="28"/>
        </w:rPr>
        <w:t xml:space="preserve"> соглашени</w:t>
      </w:r>
      <w:r w:rsidRPr="0027595A">
        <w:rPr>
          <w:szCs w:val="28"/>
        </w:rPr>
        <w:t>ю</w:t>
      </w:r>
    </w:p>
    <w:p w:rsidR="00503E8F" w:rsidRPr="0027595A" w:rsidRDefault="00503E8F" w:rsidP="00886663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в системе обязательного медицинского  страхования </w:t>
      </w:r>
    </w:p>
    <w:p w:rsidR="003B1AF3" w:rsidRPr="0027595A" w:rsidRDefault="008F6D87" w:rsidP="00886663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на территории </w:t>
      </w:r>
      <w:r w:rsidR="00D45F64" w:rsidRPr="0027595A">
        <w:rPr>
          <w:szCs w:val="28"/>
        </w:rPr>
        <w:t>Мурманской</w:t>
      </w:r>
      <w:r w:rsidR="00503E8F" w:rsidRPr="0027595A">
        <w:rPr>
          <w:szCs w:val="28"/>
        </w:rPr>
        <w:t xml:space="preserve"> области</w:t>
      </w:r>
      <w:r w:rsidR="00292F2D" w:rsidRPr="0027595A">
        <w:rPr>
          <w:szCs w:val="28"/>
        </w:rPr>
        <w:t xml:space="preserve"> </w:t>
      </w:r>
    </w:p>
    <w:p w:rsidR="00503E8F" w:rsidRPr="0027595A" w:rsidRDefault="00292F2D" w:rsidP="00886663">
      <w:pPr>
        <w:pStyle w:val="a5"/>
        <w:keepNext/>
        <w:rPr>
          <w:szCs w:val="28"/>
        </w:rPr>
      </w:pPr>
      <w:r w:rsidRPr="0027595A">
        <w:rPr>
          <w:szCs w:val="28"/>
        </w:rPr>
        <w:t>на 20</w:t>
      </w:r>
      <w:r w:rsidR="004B022D" w:rsidRPr="0027595A">
        <w:rPr>
          <w:szCs w:val="28"/>
        </w:rPr>
        <w:t>2</w:t>
      </w:r>
      <w:r w:rsidR="00FE08B3" w:rsidRPr="0027595A">
        <w:rPr>
          <w:szCs w:val="28"/>
        </w:rPr>
        <w:t>1</w:t>
      </w:r>
      <w:r w:rsidRPr="0027595A">
        <w:rPr>
          <w:szCs w:val="28"/>
        </w:rPr>
        <w:t xml:space="preserve"> год</w:t>
      </w:r>
    </w:p>
    <w:p w:rsidR="0061614B" w:rsidRPr="0027595A" w:rsidRDefault="0061614B" w:rsidP="00886663">
      <w:pPr>
        <w:pStyle w:val="a5"/>
        <w:keepNext/>
        <w:rPr>
          <w:b w:val="0"/>
          <w:i/>
          <w:szCs w:val="28"/>
        </w:rPr>
      </w:pPr>
    </w:p>
    <w:p w:rsidR="00833F73" w:rsidRPr="0027595A" w:rsidRDefault="00833F73" w:rsidP="00886663">
      <w:pPr>
        <w:pStyle w:val="a5"/>
        <w:keepNext/>
        <w:rPr>
          <w:color w:val="FF0000"/>
          <w:szCs w:val="28"/>
        </w:rPr>
      </w:pPr>
      <w:r w:rsidRPr="0027595A">
        <w:rPr>
          <w:szCs w:val="28"/>
        </w:rPr>
        <w:t>г.</w:t>
      </w:r>
      <w:r w:rsidR="00D02A33" w:rsidRPr="0027595A">
        <w:rPr>
          <w:szCs w:val="28"/>
        </w:rPr>
        <w:t xml:space="preserve"> </w:t>
      </w:r>
      <w:r w:rsidRPr="0027595A">
        <w:rPr>
          <w:szCs w:val="28"/>
        </w:rPr>
        <w:t>Мурманск</w:t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="004713D6" w:rsidRPr="0027595A">
        <w:rPr>
          <w:color w:val="FF0000"/>
          <w:szCs w:val="28"/>
        </w:rPr>
        <w:t xml:space="preserve">  </w:t>
      </w:r>
      <w:r w:rsidR="0027595A">
        <w:rPr>
          <w:szCs w:val="28"/>
        </w:rPr>
        <w:t>01</w:t>
      </w:r>
      <w:r w:rsidRPr="0027595A">
        <w:rPr>
          <w:szCs w:val="28"/>
        </w:rPr>
        <w:t>.</w:t>
      </w:r>
      <w:r w:rsidR="00FE08B3" w:rsidRPr="0027595A">
        <w:rPr>
          <w:szCs w:val="28"/>
        </w:rPr>
        <w:t>0</w:t>
      </w:r>
      <w:r w:rsidR="0027595A">
        <w:rPr>
          <w:szCs w:val="28"/>
        </w:rPr>
        <w:t>3</w:t>
      </w:r>
      <w:r w:rsidRPr="0027595A">
        <w:rPr>
          <w:szCs w:val="28"/>
        </w:rPr>
        <w:t>.20</w:t>
      </w:r>
      <w:r w:rsidR="007A758E" w:rsidRPr="0027595A">
        <w:rPr>
          <w:szCs w:val="28"/>
        </w:rPr>
        <w:t>2</w:t>
      </w:r>
      <w:r w:rsidR="00FE08B3" w:rsidRPr="0027595A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7595A" w:rsidTr="00FC281E">
        <w:tc>
          <w:tcPr>
            <w:tcW w:w="4928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Министерство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здравоохранения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Министр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_________________Д.В. Панычев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Территориальный фонд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_________________С.В. Маган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Мурманский филиал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АО «Страховая компания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CD242B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2062A2" w:rsidRPr="0027595A">
              <w:rPr>
                <w:szCs w:val="28"/>
              </w:rPr>
              <w:t>И.В. Чернякова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FC281E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</w:t>
            </w:r>
            <w:r w:rsidR="00B912E0" w:rsidRPr="0027595A">
              <w:rPr>
                <w:szCs w:val="28"/>
              </w:rPr>
              <w:t>урманск</w:t>
            </w:r>
            <w:r w:rsidRPr="0027595A">
              <w:rPr>
                <w:szCs w:val="28"/>
              </w:rPr>
              <w:t>ий</w:t>
            </w:r>
            <w:r w:rsidR="00B912E0" w:rsidRPr="0027595A">
              <w:rPr>
                <w:szCs w:val="28"/>
              </w:rPr>
              <w:t xml:space="preserve"> филиал 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2062A2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Директор</w:t>
            </w: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2062A2" w:rsidRPr="0027595A">
              <w:rPr>
                <w:szCs w:val="28"/>
              </w:rPr>
              <w:t>Э.Н. Гончаров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Мурманская областная </w:t>
            </w: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организация профсоюзов </w:t>
            </w: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_________________О.С. Суна</w:t>
            </w:r>
          </w:p>
        </w:tc>
      </w:tr>
      <w:tr w:rsidR="0013726A" w:rsidRPr="0027595A" w:rsidTr="00FC281E">
        <w:tc>
          <w:tcPr>
            <w:tcW w:w="9713" w:type="dxa"/>
            <w:gridSpan w:val="2"/>
          </w:tcPr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Региональная общественная</w:t>
            </w:r>
          </w:p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профессиональная организация</w:t>
            </w:r>
          </w:p>
          <w:p w:rsidR="0013726A" w:rsidRPr="0027595A" w:rsidRDefault="0013726A" w:rsidP="00886663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7595A" w:rsidRDefault="0013726A" w:rsidP="00886663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>Мурманской области»</w:t>
            </w:r>
          </w:p>
          <w:p w:rsidR="0013726A" w:rsidRPr="0027595A" w:rsidRDefault="0013726A" w:rsidP="00886663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886663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88666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_________________С.М. Агеев</w:t>
            </w:r>
          </w:p>
        </w:tc>
      </w:tr>
    </w:tbl>
    <w:p w:rsidR="00C406CB" w:rsidRPr="0027595A" w:rsidRDefault="000D35A0" w:rsidP="00886663">
      <w:pPr>
        <w:keepNext/>
        <w:jc w:val="both"/>
        <w:rPr>
          <w:sz w:val="28"/>
        </w:rPr>
      </w:pPr>
      <w:r w:rsidRPr="0027595A">
        <w:rPr>
          <w:sz w:val="28"/>
        </w:rPr>
        <w:lastRenderedPageBreak/>
        <w:t xml:space="preserve">в дальнейшем совместно </w:t>
      </w:r>
      <w:r w:rsidR="00C406CB" w:rsidRPr="0027595A">
        <w:rPr>
          <w:sz w:val="28"/>
        </w:rPr>
        <w:t>именуемые Сторон</w:t>
      </w:r>
      <w:r w:rsidRPr="0027595A">
        <w:rPr>
          <w:sz w:val="28"/>
        </w:rPr>
        <w:t>ы</w:t>
      </w:r>
      <w:r w:rsidR="00C406CB" w:rsidRPr="0027595A">
        <w:rPr>
          <w:sz w:val="28"/>
        </w:rPr>
        <w:t xml:space="preserve">, </w:t>
      </w:r>
      <w:r w:rsidR="006224F2" w:rsidRPr="0027595A">
        <w:rPr>
          <w:sz w:val="28"/>
        </w:rPr>
        <w:t>в</w:t>
      </w:r>
      <w:r w:rsidR="004A30B9" w:rsidRPr="0027595A">
        <w:rPr>
          <w:sz w:val="28"/>
        </w:rPr>
        <w:t xml:space="preserve"> соответствии с </w:t>
      </w:r>
      <w:r w:rsidR="006224F2" w:rsidRPr="0027595A">
        <w:rPr>
          <w:sz w:val="28"/>
        </w:rPr>
        <w:t xml:space="preserve">пунктом 2 статьи 30 </w:t>
      </w:r>
      <w:r w:rsidR="004A30B9" w:rsidRPr="0027595A">
        <w:rPr>
          <w:sz w:val="28"/>
        </w:rPr>
        <w:t>Федеральн</w:t>
      </w:r>
      <w:r w:rsidR="006224F2" w:rsidRPr="0027595A">
        <w:rPr>
          <w:sz w:val="28"/>
        </w:rPr>
        <w:t>ого</w:t>
      </w:r>
      <w:r w:rsidR="004A30B9" w:rsidRPr="0027595A">
        <w:rPr>
          <w:sz w:val="28"/>
        </w:rPr>
        <w:t xml:space="preserve"> закон</w:t>
      </w:r>
      <w:r w:rsidR="006224F2" w:rsidRPr="0027595A">
        <w:rPr>
          <w:sz w:val="28"/>
        </w:rPr>
        <w:t>а</w:t>
      </w:r>
      <w:r w:rsidR="004A30B9" w:rsidRPr="0027595A">
        <w:rPr>
          <w:sz w:val="28"/>
        </w:rPr>
        <w:t xml:space="preserve"> от 29.11.2010 №</w:t>
      </w:r>
      <w:r w:rsidR="00EB4651" w:rsidRPr="0027595A">
        <w:rPr>
          <w:sz w:val="28"/>
        </w:rPr>
        <w:t xml:space="preserve"> </w:t>
      </w:r>
      <w:r w:rsidR="004A30B9" w:rsidRPr="0027595A">
        <w:rPr>
          <w:sz w:val="28"/>
        </w:rPr>
        <w:t>326-ФЗ «Об обязательном медицинском страховании в Российской Федерации»</w:t>
      </w:r>
      <w:r w:rsidR="006224F2" w:rsidRPr="0027595A">
        <w:rPr>
          <w:sz w:val="28"/>
        </w:rPr>
        <w:t xml:space="preserve"> </w:t>
      </w:r>
      <w:r w:rsidR="00272F06" w:rsidRPr="0027595A">
        <w:rPr>
          <w:sz w:val="28"/>
        </w:rPr>
        <w:t xml:space="preserve">и разделом </w:t>
      </w:r>
      <w:r w:rsidR="00272F06" w:rsidRPr="0027595A">
        <w:rPr>
          <w:sz w:val="28"/>
          <w:lang w:val="en-US"/>
        </w:rPr>
        <w:t>XII</w:t>
      </w:r>
      <w:r w:rsidR="00272F06" w:rsidRPr="0027595A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7595A">
        <w:rPr>
          <w:sz w:val="28"/>
        </w:rPr>
        <w:t xml:space="preserve"> нижеследующем</w:t>
      </w:r>
      <w:r w:rsidR="00C406CB" w:rsidRPr="0027595A">
        <w:rPr>
          <w:sz w:val="28"/>
        </w:rPr>
        <w:t>:</w:t>
      </w:r>
    </w:p>
    <w:p w:rsidR="00235AD4" w:rsidRPr="0027595A" w:rsidRDefault="00235AD4" w:rsidP="00886663">
      <w:pPr>
        <w:pStyle w:val="21"/>
        <w:keepNext/>
        <w:ind w:firstLine="709"/>
        <w:rPr>
          <w:sz w:val="28"/>
        </w:rPr>
      </w:pPr>
    </w:p>
    <w:p w:rsidR="00F563DB" w:rsidRPr="0027595A" w:rsidRDefault="00F563DB" w:rsidP="00886663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7595A">
        <w:rPr>
          <w:b/>
          <w:sz w:val="28"/>
        </w:rPr>
        <w:t>Предмет Соглашения</w:t>
      </w:r>
    </w:p>
    <w:p w:rsidR="001C16BD" w:rsidRPr="0027595A" w:rsidRDefault="001C16BD" w:rsidP="00886663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FE08B3" w:rsidRPr="0027595A" w:rsidRDefault="00FE08B3" w:rsidP="00886663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Внести в текст Тарифного соглашения следующие изменения:</w:t>
      </w:r>
    </w:p>
    <w:p w:rsidR="00FE08B3" w:rsidRPr="0027595A" w:rsidRDefault="00FE08B3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="00E80668" w:rsidRPr="0027595A">
        <w:rPr>
          <w:sz w:val="28"/>
          <w:szCs w:val="28"/>
        </w:rPr>
        <w:t>пункте</w:t>
      </w:r>
      <w:proofErr w:type="gramEnd"/>
      <w:r w:rsidR="00E80668" w:rsidRPr="0027595A">
        <w:rPr>
          <w:sz w:val="28"/>
          <w:szCs w:val="28"/>
        </w:rPr>
        <w:t xml:space="preserve"> 1.1 </w:t>
      </w:r>
      <w:r w:rsidRPr="0027595A">
        <w:rPr>
          <w:sz w:val="28"/>
          <w:szCs w:val="28"/>
        </w:rPr>
        <w:t>раздел</w:t>
      </w:r>
      <w:r w:rsidR="00E80668" w:rsidRPr="0027595A">
        <w:rPr>
          <w:sz w:val="28"/>
          <w:szCs w:val="28"/>
        </w:rPr>
        <w:t>а</w:t>
      </w:r>
      <w:r w:rsidRPr="0027595A">
        <w:rPr>
          <w:sz w:val="28"/>
          <w:szCs w:val="28"/>
        </w:rPr>
        <w:t xml:space="preserve"> </w:t>
      </w:r>
      <w:r w:rsidRPr="0027595A">
        <w:rPr>
          <w:sz w:val="28"/>
          <w:szCs w:val="28"/>
          <w:lang w:val="en-US"/>
        </w:rPr>
        <w:t>II</w:t>
      </w:r>
      <w:r w:rsidR="00E80668" w:rsidRPr="0027595A">
        <w:rPr>
          <w:sz w:val="28"/>
          <w:szCs w:val="28"/>
          <w:lang w:val="en-US"/>
        </w:rPr>
        <w:t>I</w:t>
      </w:r>
      <w:r w:rsidR="00E80668" w:rsidRPr="0027595A">
        <w:rPr>
          <w:sz w:val="28"/>
          <w:szCs w:val="28"/>
        </w:rPr>
        <w:t xml:space="preserve">: </w:t>
      </w:r>
      <w:r w:rsidRPr="0027595A">
        <w:rPr>
          <w:sz w:val="28"/>
          <w:szCs w:val="28"/>
        </w:rPr>
        <w:t xml:space="preserve"> </w:t>
      </w:r>
    </w:p>
    <w:p w:rsidR="00FE08B3" w:rsidRPr="0027595A" w:rsidRDefault="00E80668" w:rsidP="00886663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слова «, тестирования на выявление новой </w:t>
      </w:r>
      <w:proofErr w:type="spellStart"/>
      <w:r w:rsidRPr="0027595A">
        <w:rPr>
          <w:sz w:val="28"/>
          <w:szCs w:val="28"/>
        </w:rPr>
        <w:t>коронавирусной</w:t>
      </w:r>
      <w:proofErr w:type="spellEnd"/>
      <w:r w:rsidRPr="0027595A">
        <w:rPr>
          <w:sz w:val="28"/>
          <w:szCs w:val="28"/>
        </w:rPr>
        <w:t xml:space="preserve"> инфекции</w:t>
      </w:r>
      <w:r w:rsidR="00F85C39" w:rsidRPr="0027595A">
        <w:rPr>
          <w:sz w:val="28"/>
          <w:szCs w:val="28"/>
        </w:rPr>
        <w:t xml:space="preserve"> (</w:t>
      </w:r>
      <w:r w:rsidR="00F85C39" w:rsidRPr="0027595A">
        <w:rPr>
          <w:sz w:val="28"/>
          <w:szCs w:val="28"/>
          <w:lang w:val="en-US"/>
        </w:rPr>
        <w:t>COVID</w:t>
      </w:r>
      <w:r w:rsidR="00F85C39" w:rsidRPr="0027595A">
        <w:rPr>
          <w:sz w:val="28"/>
          <w:szCs w:val="28"/>
        </w:rPr>
        <w:t>-19)</w:t>
      </w:r>
      <w:r w:rsidRPr="0027595A">
        <w:rPr>
          <w:sz w:val="28"/>
          <w:szCs w:val="28"/>
        </w:rPr>
        <w:t>»</w:t>
      </w:r>
      <w:r w:rsidR="00F85C39" w:rsidRPr="0027595A">
        <w:rPr>
          <w:sz w:val="28"/>
          <w:szCs w:val="28"/>
        </w:rPr>
        <w:t xml:space="preserve"> исключить;</w:t>
      </w:r>
    </w:p>
    <w:p w:rsidR="00F85C39" w:rsidRPr="0027595A" w:rsidRDefault="00F85C39" w:rsidP="00886663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после пятого абзаца дополнить пункт абзацем следующего содержания:</w:t>
      </w:r>
    </w:p>
    <w:p w:rsidR="00574303" w:rsidRPr="0027595A" w:rsidRDefault="00F85C39" w:rsidP="00886663">
      <w:pPr>
        <w:pStyle w:val="af2"/>
        <w:keepNext/>
        <w:tabs>
          <w:tab w:val="left" w:pos="851"/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« – по нормативу финансирования структурного подразд</w:t>
      </w:r>
      <w:r w:rsidR="00574303" w:rsidRPr="0027595A">
        <w:rPr>
          <w:sz w:val="28"/>
          <w:szCs w:val="28"/>
        </w:rPr>
        <w:t>еления медицинской организации».</w:t>
      </w:r>
      <w:r w:rsidRPr="0027595A">
        <w:rPr>
          <w:sz w:val="28"/>
          <w:szCs w:val="28"/>
        </w:rPr>
        <w:t xml:space="preserve"> </w:t>
      </w:r>
    </w:p>
    <w:p w:rsidR="00574303" w:rsidRPr="0027595A" w:rsidRDefault="00574303" w:rsidP="00886663">
      <w:pPr>
        <w:pStyle w:val="af2"/>
        <w:keepNext/>
        <w:tabs>
          <w:tab w:val="left" w:pos="851"/>
          <w:tab w:val="left" w:pos="1276"/>
        </w:tabs>
        <w:ind w:left="0" w:firstLine="567"/>
        <w:jc w:val="both"/>
        <w:rPr>
          <w:sz w:val="28"/>
          <w:szCs w:val="28"/>
        </w:rPr>
      </w:pPr>
    </w:p>
    <w:p w:rsidR="00574303" w:rsidRPr="0027595A" w:rsidRDefault="00BA378E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Пункт 2 раздела </w:t>
      </w:r>
      <w:r w:rsidRPr="0027595A">
        <w:rPr>
          <w:sz w:val="28"/>
          <w:szCs w:val="28"/>
          <w:lang w:val="en-US"/>
        </w:rPr>
        <w:t>IV</w:t>
      </w:r>
      <w:r w:rsidRPr="0027595A">
        <w:rPr>
          <w:sz w:val="28"/>
          <w:szCs w:val="28"/>
        </w:rPr>
        <w:t xml:space="preserve"> после первого абзаца дополнить абзацем следующего содержания:</w:t>
      </w:r>
    </w:p>
    <w:p w:rsidR="00574303" w:rsidRPr="0027595A" w:rsidRDefault="00BA378E" w:rsidP="00886663">
      <w:pPr>
        <w:pStyle w:val="af2"/>
        <w:keepNext/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«</w:t>
      </w:r>
      <w:r w:rsidR="00574303" w:rsidRPr="0027595A">
        <w:rPr>
          <w:sz w:val="28"/>
          <w:szCs w:val="28"/>
        </w:rPr>
        <w:t xml:space="preserve">Структура тарифа на оплату специализированной высокотехнологичной медицинской помощи в стационарных условиях включает в себя </w:t>
      </w:r>
      <w:r w:rsidR="00D3659D" w:rsidRPr="0027595A">
        <w:rPr>
          <w:sz w:val="28"/>
          <w:szCs w:val="28"/>
        </w:rPr>
        <w:t xml:space="preserve">в том числе </w:t>
      </w:r>
      <w:r w:rsidR="00574303" w:rsidRPr="0027595A">
        <w:rPr>
          <w:sz w:val="28"/>
          <w:szCs w:val="28"/>
        </w:rPr>
        <w:t>расходы на приобретение основных средств без ограничения по стоимости</w:t>
      </w:r>
      <w:proofErr w:type="gramStart"/>
      <w:r w:rsidRPr="0027595A">
        <w:rPr>
          <w:sz w:val="28"/>
          <w:szCs w:val="28"/>
        </w:rPr>
        <w:t>.».</w:t>
      </w:r>
      <w:proofErr w:type="gramEnd"/>
    </w:p>
    <w:p w:rsidR="00FE08B3" w:rsidRPr="0027595A" w:rsidRDefault="00FE08B3" w:rsidP="00886663">
      <w:pPr>
        <w:pStyle w:val="af2"/>
        <w:keepNext/>
        <w:tabs>
          <w:tab w:val="left" w:pos="851"/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3B2EE6" w:rsidRPr="0027595A" w:rsidRDefault="00C015BD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Р</w:t>
      </w:r>
      <w:r w:rsidR="003B2EE6" w:rsidRPr="0027595A">
        <w:rPr>
          <w:sz w:val="28"/>
          <w:szCs w:val="28"/>
        </w:rPr>
        <w:t xml:space="preserve">аздел </w:t>
      </w:r>
      <w:r w:rsidR="003B2EE6" w:rsidRPr="0027595A">
        <w:rPr>
          <w:sz w:val="28"/>
          <w:szCs w:val="28"/>
          <w:lang w:val="en-US"/>
        </w:rPr>
        <w:t>V</w:t>
      </w:r>
      <w:r w:rsidRPr="0027595A">
        <w:rPr>
          <w:sz w:val="28"/>
          <w:szCs w:val="28"/>
          <w:lang w:val="en-US"/>
        </w:rPr>
        <w:t>I</w:t>
      </w:r>
      <w:r w:rsidR="003B2EE6" w:rsidRPr="0027595A">
        <w:rPr>
          <w:sz w:val="28"/>
          <w:szCs w:val="28"/>
        </w:rPr>
        <w:t xml:space="preserve"> после </w:t>
      </w:r>
      <w:r w:rsidRPr="0027595A">
        <w:rPr>
          <w:sz w:val="28"/>
          <w:szCs w:val="28"/>
        </w:rPr>
        <w:t>пункта 2</w:t>
      </w:r>
      <w:r w:rsidR="003B2EE6" w:rsidRPr="0027595A">
        <w:rPr>
          <w:sz w:val="28"/>
          <w:szCs w:val="28"/>
        </w:rPr>
        <w:t xml:space="preserve"> дополнить </w:t>
      </w:r>
      <w:r w:rsidRPr="0027595A">
        <w:rPr>
          <w:sz w:val="28"/>
          <w:szCs w:val="28"/>
        </w:rPr>
        <w:t>пунктом 2.1</w:t>
      </w:r>
      <w:r w:rsidR="003B2EE6" w:rsidRPr="0027595A">
        <w:rPr>
          <w:sz w:val="28"/>
          <w:szCs w:val="28"/>
        </w:rPr>
        <w:t xml:space="preserve"> следующего содержания:</w:t>
      </w:r>
    </w:p>
    <w:p w:rsidR="003B2EE6" w:rsidRPr="0027595A" w:rsidRDefault="003B2EE6" w:rsidP="00886663">
      <w:pPr>
        <w:keepNext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«</w:t>
      </w:r>
      <w:r w:rsidRPr="0027595A">
        <w:rPr>
          <w:bCs/>
          <w:sz w:val="28"/>
          <w:szCs w:val="28"/>
        </w:rPr>
        <w:t xml:space="preserve">2.1. Средний норматив финансовых затрат </w:t>
      </w:r>
      <w:r w:rsidR="00C015BD" w:rsidRPr="0027595A">
        <w:rPr>
          <w:bCs/>
          <w:sz w:val="28"/>
          <w:szCs w:val="28"/>
        </w:rPr>
        <w:t xml:space="preserve">на 1 вызов скорой, в том числе специализированной, медицинской помощи, оказываемой в соответствии с ТПОМС, </w:t>
      </w:r>
      <w:r w:rsidRPr="0027595A">
        <w:rPr>
          <w:bCs/>
          <w:sz w:val="28"/>
          <w:szCs w:val="28"/>
        </w:rPr>
        <w:t>за счёт средств обязательного медицинского страхования составляет 5 049,64 рубля</w:t>
      </w:r>
      <w:proofErr w:type="gramStart"/>
      <w:r w:rsidRPr="0027595A">
        <w:rPr>
          <w:bCs/>
          <w:sz w:val="28"/>
          <w:szCs w:val="28"/>
        </w:rPr>
        <w:t>.</w:t>
      </w:r>
      <w:r w:rsidRPr="0027595A">
        <w:rPr>
          <w:sz w:val="28"/>
          <w:szCs w:val="28"/>
        </w:rPr>
        <w:t>».</w:t>
      </w:r>
      <w:proofErr w:type="gramEnd"/>
    </w:p>
    <w:p w:rsidR="00526B56" w:rsidRPr="0027595A" w:rsidRDefault="00526B56" w:rsidP="00886663">
      <w:pPr>
        <w:keepNext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5194" w:rsidRPr="0027595A" w:rsidRDefault="00FE5194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разделах</w:t>
      </w:r>
      <w:proofErr w:type="gramEnd"/>
      <w:r w:rsidRPr="0027595A">
        <w:rPr>
          <w:sz w:val="28"/>
          <w:szCs w:val="28"/>
        </w:rPr>
        <w:t xml:space="preserve"> VII и VIII слова «Центре скрининга </w:t>
      </w:r>
      <w:proofErr w:type="spellStart"/>
      <w:r w:rsidRPr="0027595A">
        <w:rPr>
          <w:sz w:val="28"/>
          <w:szCs w:val="28"/>
        </w:rPr>
        <w:t>онкопатологии</w:t>
      </w:r>
      <w:proofErr w:type="spellEnd"/>
      <w:r w:rsidRPr="0027595A">
        <w:rPr>
          <w:sz w:val="28"/>
          <w:szCs w:val="28"/>
        </w:rPr>
        <w:t xml:space="preserve"> у женщин (в объёме медицинской помощи, оказываемой женскими консультациями,)» заменить словами «Медицинском центре «Белая роза»».</w:t>
      </w:r>
    </w:p>
    <w:p w:rsidR="00FE5194" w:rsidRPr="0027595A" w:rsidRDefault="00FE5194" w:rsidP="00886663">
      <w:pPr>
        <w:pStyle w:val="af2"/>
        <w:keepNext/>
        <w:tabs>
          <w:tab w:val="left" w:pos="851"/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526B56" w:rsidRPr="0027595A" w:rsidRDefault="00526B56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Раздел VI</w:t>
      </w:r>
      <w:r w:rsidR="004F3327" w:rsidRPr="0027595A">
        <w:rPr>
          <w:sz w:val="28"/>
          <w:szCs w:val="28"/>
          <w:lang w:val="en-US"/>
        </w:rPr>
        <w:t>II</w:t>
      </w:r>
      <w:r w:rsidRPr="0027595A">
        <w:rPr>
          <w:sz w:val="28"/>
          <w:szCs w:val="28"/>
        </w:rPr>
        <w:t xml:space="preserve"> после пункта 2 дополнить пунктом 2.1 следующего содержания:</w:t>
      </w:r>
    </w:p>
    <w:p w:rsidR="004F3327" w:rsidRPr="0027595A" w:rsidRDefault="004F3327" w:rsidP="00886663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«2.1. Средние нормативы финансовых затрат на единицу объёма первичной медико-санитарной помощи в амбулаторных условиях, оказываемой в соответствии с ТПОМС в рамках БПОМС, за счёт средств обязательного медицинского страхования составляют:</w:t>
      </w:r>
    </w:p>
    <w:p w:rsidR="004F3327" w:rsidRPr="0027595A" w:rsidRDefault="004F3327" w:rsidP="00886663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на 1 комплексное посещение для проведения профилактических медицинских осмотров – 3 529,39 рубля;</w:t>
      </w:r>
    </w:p>
    <w:p w:rsidR="004F3327" w:rsidRPr="0027595A" w:rsidRDefault="004F3327" w:rsidP="00886663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lastRenderedPageBreak/>
        <w:t xml:space="preserve"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- 4 057,17 рубля; </w:t>
      </w:r>
    </w:p>
    <w:p w:rsidR="004F3327" w:rsidRPr="0027595A" w:rsidRDefault="004F3327" w:rsidP="00886663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на 1 посещение с иными целями - 575,98 рубля;</w:t>
      </w:r>
    </w:p>
    <w:p w:rsidR="004F3327" w:rsidRPr="0027595A" w:rsidRDefault="004F3327" w:rsidP="00886663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на 1 посещение в неотложной форме – 1 249,66 рубля;</w:t>
      </w:r>
    </w:p>
    <w:p w:rsidR="004F3327" w:rsidRPr="0027595A" w:rsidRDefault="004F3327" w:rsidP="00886663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на 1 обращение по поводу заболевания – 2 800,99 рубля, включая средние нормативы финансовых затрат на проведение одного исследования: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компьютерной томографии – 6 259,17 рубля;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магнитно-резонансной томографии – 4 772,10 рубля;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 w:rsidRPr="0027595A">
        <w:rPr>
          <w:sz w:val="28"/>
          <w:szCs w:val="28"/>
        </w:rPr>
        <w:t>сердечно-сосудистой</w:t>
      </w:r>
      <w:proofErr w:type="spellEnd"/>
      <w:proofErr w:type="gramEnd"/>
      <w:r w:rsidRPr="0027595A">
        <w:rPr>
          <w:sz w:val="28"/>
          <w:szCs w:val="28"/>
        </w:rPr>
        <w:t xml:space="preserve"> системы – 1 239,06 рубля;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эндоскопического диагностического исследования – 1 603,37 рубля;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молекулярно-генетического исследования с целью диагностики онкологических заболеваний – 10 690,00 рубл</w:t>
      </w:r>
      <w:r w:rsidR="007F2D9E" w:rsidRPr="0027595A">
        <w:rPr>
          <w:sz w:val="28"/>
          <w:szCs w:val="28"/>
        </w:rPr>
        <w:t>ей</w:t>
      </w:r>
      <w:r w:rsidRPr="0027595A">
        <w:rPr>
          <w:sz w:val="28"/>
          <w:szCs w:val="28"/>
        </w:rPr>
        <w:t>;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 w:rsidRPr="0027595A">
        <w:rPr>
          <w:sz w:val="28"/>
          <w:szCs w:val="28"/>
        </w:rPr>
        <w:t>патолого-анатомического</w:t>
      </w:r>
      <w:proofErr w:type="spellEnd"/>
      <w:proofErr w:type="gramEnd"/>
      <w:r w:rsidRPr="0027595A">
        <w:rPr>
          <w:sz w:val="28"/>
          <w:szCs w:val="28"/>
        </w:rPr>
        <w:t xml:space="preserve"> исследования </w:t>
      </w:r>
      <w:proofErr w:type="spellStart"/>
      <w:r w:rsidRPr="0027595A">
        <w:rPr>
          <w:sz w:val="28"/>
          <w:szCs w:val="28"/>
        </w:rPr>
        <w:t>биопсийного</w:t>
      </w:r>
      <w:proofErr w:type="spellEnd"/>
      <w:r w:rsidRPr="0027595A">
        <w:rPr>
          <w:sz w:val="28"/>
          <w:szCs w:val="28"/>
        </w:rPr>
        <w:t xml:space="preserve"> (операционного) материала с целью диагностики онкологических заболеваний – 3 815,66 рубля;</w:t>
      </w:r>
    </w:p>
    <w:p w:rsidR="004F3327" w:rsidRPr="0027595A" w:rsidRDefault="004F3327" w:rsidP="00886663">
      <w:pPr>
        <w:pStyle w:val="23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тестирования на выявление новой </w:t>
      </w:r>
      <w:proofErr w:type="spellStart"/>
      <w:r w:rsidRPr="0027595A">
        <w:rPr>
          <w:sz w:val="28"/>
          <w:szCs w:val="28"/>
        </w:rPr>
        <w:t>коронавирусной</w:t>
      </w:r>
      <w:proofErr w:type="spellEnd"/>
      <w:r w:rsidRPr="0027595A">
        <w:rPr>
          <w:sz w:val="28"/>
          <w:szCs w:val="28"/>
        </w:rPr>
        <w:t xml:space="preserve"> инфекции (COVID-19)</w:t>
      </w:r>
      <w:r w:rsidR="002D662A" w:rsidRPr="0027595A">
        <w:rPr>
          <w:sz w:val="28"/>
          <w:szCs w:val="28"/>
        </w:rPr>
        <w:t xml:space="preserve"> – </w:t>
      </w:r>
      <w:r w:rsidRPr="0027595A">
        <w:rPr>
          <w:sz w:val="28"/>
          <w:szCs w:val="28"/>
        </w:rPr>
        <w:t>487,00 рубл</w:t>
      </w:r>
      <w:r w:rsidR="007F2D9E" w:rsidRPr="0027595A">
        <w:rPr>
          <w:sz w:val="28"/>
          <w:szCs w:val="28"/>
        </w:rPr>
        <w:t>ей</w:t>
      </w:r>
      <w:proofErr w:type="gramStart"/>
      <w:r w:rsidRPr="0027595A">
        <w:rPr>
          <w:sz w:val="28"/>
          <w:szCs w:val="28"/>
        </w:rPr>
        <w:t>.</w:t>
      </w:r>
      <w:r w:rsidR="002D662A" w:rsidRPr="0027595A">
        <w:rPr>
          <w:sz w:val="28"/>
          <w:szCs w:val="28"/>
        </w:rPr>
        <w:t>».</w:t>
      </w:r>
      <w:proofErr w:type="gramEnd"/>
    </w:p>
    <w:p w:rsidR="00526B56" w:rsidRPr="0027595A" w:rsidRDefault="00526B56" w:rsidP="00886663">
      <w:pPr>
        <w:pStyle w:val="af2"/>
        <w:keepNext/>
        <w:tabs>
          <w:tab w:val="left" w:pos="851"/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E61CC1" w:rsidRPr="0027595A" w:rsidRDefault="00E61CC1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разделе</w:t>
      </w:r>
      <w:proofErr w:type="gramEnd"/>
      <w:r w:rsidRPr="0027595A">
        <w:rPr>
          <w:sz w:val="28"/>
          <w:szCs w:val="28"/>
        </w:rPr>
        <w:t xml:space="preserve"> </w:t>
      </w:r>
      <w:r w:rsidRPr="0027595A">
        <w:rPr>
          <w:sz w:val="28"/>
          <w:szCs w:val="28"/>
          <w:lang w:val="en-US"/>
        </w:rPr>
        <w:t>VIII</w:t>
      </w:r>
      <w:r w:rsidRPr="0027595A">
        <w:rPr>
          <w:sz w:val="28"/>
          <w:szCs w:val="28"/>
        </w:rPr>
        <w:t xml:space="preserve">:  </w:t>
      </w:r>
    </w:p>
    <w:p w:rsidR="00E61CC1" w:rsidRPr="0027595A" w:rsidRDefault="000D73ED" w:rsidP="00886663">
      <w:pPr>
        <w:pStyle w:val="af2"/>
        <w:keepNext/>
        <w:numPr>
          <w:ilvl w:val="0"/>
          <w:numId w:val="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 пункте 3 число «0,66120» заменить числом «0, 67316»</w:t>
      </w:r>
      <w:r w:rsidR="00E61CC1" w:rsidRPr="0027595A">
        <w:rPr>
          <w:sz w:val="28"/>
          <w:szCs w:val="28"/>
        </w:rPr>
        <w:t>;</w:t>
      </w:r>
    </w:p>
    <w:p w:rsidR="000D73ED" w:rsidRPr="0027595A" w:rsidRDefault="000D73ED" w:rsidP="00886663">
      <w:pPr>
        <w:pStyle w:val="af2"/>
        <w:keepNext/>
        <w:numPr>
          <w:ilvl w:val="0"/>
          <w:numId w:val="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 пункте 3.1 чи</w:t>
      </w:r>
      <w:r w:rsidR="0038314F" w:rsidRPr="0027595A">
        <w:rPr>
          <w:sz w:val="28"/>
          <w:szCs w:val="28"/>
        </w:rPr>
        <w:t>с</w:t>
      </w:r>
      <w:r w:rsidRPr="0027595A">
        <w:rPr>
          <w:sz w:val="28"/>
          <w:szCs w:val="28"/>
        </w:rPr>
        <w:t>ло «5 733,35» заменить числом «5 837,03».</w:t>
      </w:r>
    </w:p>
    <w:p w:rsidR="00E61CC1" w:rsidRPr="0027595A" w:rsidRDefault="00E61CC1" w:rsidP="00886663">
      <w:pPr>
        <w:pStyle w:val="af2"/>
        <w:keepNext/>
        <w:tabs>
          <w:tab w:val="left" w:pos="851"/>
          <w:tab w:val="left" w:pos="1276"/>
        </w:tabs>
        <w:ind w:left="0" w:firstLine="567"/>
        <w:jc w:val="both"/>
        <w:rPr>
          <w:sz w:val="28"/>
          <w:szCs w:val="28"/>
        </w:rPr>
      </w:pPr>
    </w:p>
    <w:p w:rsidR="006E0424" w:rsidRPr="0027595A" w:rsidRDefault="006E0424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Абзац второй пункта 5 раздела </w:t>
      </w:r>
      <w:r w:rsidRPr="0027595A">
        <w:rPr>
          <w:sz w:val="28"/>
          <w:szCs w:val="28"/>
          <w:lang w:val="en-US"/>
        </w:rPr>
        <w:t>VIII</w:t>
      </w:r>
      <w:r w:rsidRPr="0027595A">
        <w:rPr>
          <w:sz w:val="28"/>
          <w:szCs w:val="28"/>
        </w:rPr>
        <w:t xml:space="preserve"> изложить в редакции:</w:t>
      </w:r>
    </w:p>
    <w:p w:rsidR="00971BE1" w:rsidRPr="0027595A" w:rsidRDefault="006E0424" w:rsidP="00886663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7595A">
        <w:rPr>
          <w:sz w:val="28"/>
          <w:szCs w:val="28"/>
        </w:rPr>
        <w:t>«</w:t>
      </w:r>
      <w:r w:rsidR="00971BE1" w:rsidRPr="0027595A">
        <w:rPr>
          <w:spacing w:val="1"/>
          <w:sz w:val="28"/>
          <w:szCs w:val="28"/>
        </w:rPr>
        <w:t>В структуру ДПНФ</w:t>
      </w:r>
      <w:r w:rsidR="00971BE1" w:rsidRPr="0027595A">
        <w:rPr>
          <w:spacing w:val="1"/>
          <w:sz w:val="28"/>
          <w:szCs w:val="28"/>
          <w:vertAlign w:val="subscript"/>
        </w:rPr>
        <w:t>АПП</w:t>
      </w:r>
      <w:r w:rsidR="00971BE1" w:rsidRPr="0027595A">
        <w:rPr>
          <w:spacing w:val="1"/>
          <w:sz w:val="28"/>
          <w:szCs w:val="28"/>
        </w:rPr>
        <w:t xml:space="preserve"> включены в том числе расходы на: </w:t>
      </w:r>
    </w:p>
    <w:p w:rsidR="00971BE1" w:rsidRPr="0027595A" w:rsidRDefault="00971BE1" w:rsidP="00886663">
      <w:pPr>
        <w:pStyle w:val="23"/>
        <w:keepNext/>
        <w:numPr>
          <w:ilvl w:val="0"/>
          <w:numId w:val="8"/>
        </w:numPr>
        <w:suppressLineNumbers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7595A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7595A">
        <w:rPr>
          <w:spacing w:val="1"/>
          <w:sz w:val="28"/>
          <w:szCs w:val="28"/>
        </w:rPr>
        <w:t>телемедицинских</w:t>
      </w:r>
      <w:proofErr w:type="spellEnd"/>
      <w:r w:rsidRPr="0027595A">
        <w:rPr>
          <w:spacing w:val="1"/>
          <w:sz w:val="28"/>
          <w:szCs w:val="28"/>
        </w:rPr>
        <w:t xml:space="preserve"> технологий; </w:t>
      </w:r>
    </w:p>
    <w:p w:rsidR="006E0424" w:rsidRPr="0027595A" w:rsidRDefault="00971BE1" w:rsidP="00886663">
      <w:pPr>
        <w:pStyle w:val="23"/>
        <w:keepNext/>
        <w:numPr>
          <w:ilvl w:val="0"/>
          <w:numId w:val="8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27595A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27595A">
        <w:rPr>
          <w:spacing w:val="1"/>
          <w:sz w:val="28"/>
          <w:szCs w:val="28"/>
        </w:rPr>
        <w:t>порядки</w:t>
      </w:r>
      <w:proofErr w:type="gramEnd"/>
      <w:r w:rsidRPr="0027595A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  <w:r w:rsidR="006E0424" w:rsidRPr="0027595A">
        <w:rPr>
          <w:sz w:val="28"/>
          <w:szCs w:val="28"/>
        </w:rPr>
        <w:t>».</w:t>
      </w:r>
    </w:p>
    <w:p w:rsidR="00112DDC" w:rsidRPr="0027595A" w:rsidRDefault="00112DDC" w:rsidP="00886663">
      <w:pPr>
        <w:pStyle w:val="af2"/>
        <w:keepNext/>
        <w:tabs>
          <w:tab w:val="left" w:pos="851"/>
          <w:tab w:val="left" w:pos="1276"/>
        </w:tabs>
        <w:ind w:left="0" w:firstLine="567"/>
        <w:jc w:val="both"/>
        <w:rPr>
          <w:sz w:val="28"/>
          <w:szCs w:val="28"/>
        </w:rPr>
      </w:pPr>
    </w:p>
    <w:p w:rsidR="00112DDC" w:rsidRPr="0027595A" w:rsidRDefault="004907EA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П</w:t>
      </w:r>
      <w:r w:rsidR="00112DDC" w:rsidRPr="0027595A">
        <w:rPr>
          <w:sz w:val="28"/>
          <w:szCs w:val="28"/>
        </w:rPr>
        <w:t xml:space="preserve">одпункты «б» и «в» пункта 5.1 раздела </w:t>
      </w:r>
      <w:r w:rsidR="00112DDC" w:rsidRPr="0027595A">
        <w:rPr>
          <w:sz w:val="28"/>
          <w:szCs w:val="28"/>
          <w:lang w:val="en-US"/>
        </w:rPr>
        <w:t>IX</w:t>
      </w:r>
      <w:r w:rsidR="00112DDC" w:rsidRPr="0027595A">
        <w:rPr>
          <w:sz w:val="28"/>
          <w:szCs w:val="28"/>
        </w:rPr>
        <w:t xml:space="preserve"> после слов «по соответствующей КСГ» дополнить словами «</w:t>
      </w:r>
      <w:r w:rsidR="001F53E5" w:rsidRPr="0027595A">
        <w:rPr>
          <w:sz w:val="28"/>
          <w:szCs w:val="28"/>
        </w:rPr>
        <w:t>, при этом случай лечения до перевода оплачивается в соответствиями с правилами, установленными для прерванных случаев</w:t>
      </w:r>
      <w:r w:rsidR="00112DDC" w:rsidRPr="0027595A">
        <w:rPr>
          <w:sz w:val="28"/>
          <w:szCs w:val="28"/>
        </w:rPr>
        <w:t>»:</w:t>
      </w:r>
    </w:p>
    <w:p w:rsidR="004907EA" w:rsidRPr="0027595A" w:rsidRDefault="004907EA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004032" w:rsidRPr="0027595A" w:rsidRDefault="004907EA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пункте</w:t>
      </w:r>
      <w:proofErr w:type="gramEnd"/>
      <w:r w:rsidRPr="0027595A">
        <w:rPr>
          <w:sz w:val="28"/>
          <w:szCs w:val="28"/>
        </w:rPr>
        <w:t xml:space="preserve"> 9.4 раздела </w:t>
      </w:r>
      <w:r w:rsidRPr="0027595A">
        <w:rPr>
          <w:sz w:val="28"/>
          <w:szCs w:val="28"/>
          <w:lang w:val="en-US"/>
        </w:rPr>
        <w:t>X</w:t>
      </w:r>
      <w:r w:rsidR="00004032" w:rsidRPr="0027595A">
        <w:rPr>
          <w:sz w:val="28"/>
          <w:szCs w:val="28"/>
        </w:rPr>
        <w:t>:</w:t>
      </w:r>
      <w:r w:rsidRPr="0027595A">
        <w:rPr>
          <w:sz w:val="28"/>
          <w:szCs w:val="28"/>
        </w:rPr>
        <w:t xml:space="preserve"> </w:t>
      </w:r>
    </w:p>
    <w:p w:rsidR="00004032" w:rsidRPr="0027595A" w:rsidRDefault="004907EA" w:rsidP="00886663">
      <w:pPr>
        <w:pStyle w:val="af2"/>
        <w:keepNext/>
        <w:numPr>
          <w:ilvl w:val="0"/>
          <w:numId w:val="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таблицу 10.</w:t>
      </w:r>
      <w:r w:rsidR="00CC1069" w:rsidRPr="0027595A">
        <w:rPr>
          <w:sz w:val="28"/>
          <w:szCs w:val="28"/>
        </w:rPr>
        <w:t>1</w:t>
      </w:r>
      <w:r w:rsidRPr="0027595A">
        <w:rPr>
          <w:sz w:val="28"/>
          <w:szCs w:val="28"/>
        </w:rPr>
        <w:t xml:space="preserve"> изложить в редакции согласно приложению 1 к настоящему Соглашению</w:t>
      </w:r>
      <w:r w:rsidR="00004032" w:rsidRPr="0027595A">
        <w:rPr>
          <w:sz w:val="28"/>
          <w:szCs w:val="28"/>
        </w:rPr>
        <w:t>;</w:t>
      </w:r>
    </w:p>
    <w:p w:rsidR="004907EA" w:rsidRPr="0027595A" w:rsidRDefault="00004032" w:rsidP="00886663">
      <w:pPr>
        <w:pStyle w:val="af2"/>
        <w:keepNext/>
        <w:numPr>
          <w:ilvl w:val="0"/>
          <w:numId w:val="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дополнить пункт текстом:</w:t>
      </w:r>
      <w:r w:rsidR="004907EA" w:rsidRPr="0027595A">
        <w:rPr>
          <w:sz w:val="28"/>
          <w:szCs w:val="28"/>
        </w:rPr>
        <w:t xml:space="preserve">  </w:t>
      </w:r>
    </w:p>
    <w:p w:rsidR="00004032" w:rsidRPr="0027595A" w:rsidRDefault="00123134" w:rsidP="00886663">
      <w:pPr>
        <w:keepNext/>
        <w:tabs>
          <w:tab w:val="left" w:pos="1276"/>
        </w:tabs>
        <w:ind w:firstLine="567"/>
        <w:contextualSpacing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lastRenderedPageBreak/>
        <w:t>«</w:t>
      </w:r>
      <w:r w:rsidR="00004032" w:rsidRPr="0027595A">
        <w:rPr>
          <w:rFonts w:eastAsia="Calibri"/>
          <w:sz w:val="28"/>
          <w:szCs w:val="28"/>
        </w:rPr>
        <w:t>Применение К</w:t>
      </w:r>
      <w:r w:rsidR="00004032" w:rsidRPr="0027595A">
        <w:rPr>
          <w:rFonts w:eastAsia="Calibri"/>
          <w:sz w:val="28"/>
          <w:szCs w:val="28"/>
          <w:vertAlign w:val="subscript"/>
        </w:rPr>
        <w:t>СЛП</w:t>
      </w:r>
      <w:r w:rsidR="00004032" w:rsidRPr="0027595A">
        <w:rPr>
          <w:rFonts w:eastAsia="Calibri"/>
          <w:sz w:val="28"/>
          <w:szCs w:val="28"/>
        </w:rPr>
        <w:t xml:space="preserve"> для случаев проведения </w:t>
      </w:r>
      <w:proofErr w:type="spellStart"/>
      <w:r w:rsidR="00004032" w:rsidRPr="0027595A">
        <w:rPr>
          <w:rFonts w:eastAsia="Calibri"/>
          <w:sz w:val="28"/>
          <w:szCs w:val="28"/>
        </w:rPr>
        <w:t>антимикробной</w:t>
      </w:r>
      <w:proofErr w:type="spellEnd"/>
      <w:r w:rsidR="00004032" w:rsidRPr="0027595A">
        <w:rPr>
          <w:rFonts w:eastAsia="Calibri"/>
          <w:sz w:val="28"/>
          <w:szCs w:val="28"/>
        </w:rPr>
        <w:t xml:space="preserve"> терапии инфекций, вызванных </w:t>
      </w:r>
      <w:proofErr w:type="spellStart"/>
      <w:r w:rsidR="00004032" w:rsidRPr="0027595A">
        <w:rPr>
          <w:rFonts w:eastAsia="Calibri"/>
          <w:sz w:val="28"/>
          <w:szCs w:val="28"/>
        </w:rPr>
        <w:t>полирезистентными</w:t>
      </w:r>
      <w:proofErr w:type="spellEnd"/>
      <w:r w:rsidR="00004032" w:rsidRPr="0027595A">
        <w:rPr>
          <w:rFonts w:eastAsia="Calibri"/>
          <w:sz w:val="28"/>
          <w:szCs w:val="28"/>
        </w:rPr>
        <w:t xml:space="preserve"> микроорганизмами (при заболеваниях и их осложнениях, вызванных микроорганизмами с </w:t>
      </w:r>
      <w:proofErr w:type="spellStart"/>
      <w:r w:rsidR="00004032" w:rsidRPr="0027595A">
        <w:rPr>
          <w:rFonts w:eastAsia="Calibri"/>
          <w:sz w:val="28"/>
          <w:szCs w:val="28"/>
        </w:rPr>
        <w:t>антибиотикорезистентностью</w:t>
      </w:r>
      <w:proofErr w:type="spellEnd"/>
      <w:r w:rsidR="00004032" w:rsidRPr="0027595A">
        <w:rPr>
          <w:rFonts w:eastAsia="Calibri"/>
          <w:sz w:val="28"/>
          <w:szCs w:val="28"/>
        </w:rPr>
        <w:t xml:space="preserve">, а также в случаях лечения по поводу </w:t>
      </w:r>
      <w:proofErr w:type="spellStart"/>
      <w:r w:rsidR="00004032" w:rsidRPr="0027595A">
        <w:rPr>
          <w:rFonts w:eastAsia="Calibri"/>
          <w:sz w:val="28"/>
          <w:szCs w:val="28"/>
        </w:rPr>
        <w:t>инвазивных</w:t>
      </w:r>
      <w:proofErr w:type="spellEnd"/>
      <w:r w:rsidR="00004032" w:rsidRPr="0027595A">
        <w:rPr>
          <w:rFonts w:eastAsia="Calibri"/>
          <w:sz w:val="28"/>
          <w:szCs w:val="28"/>
        </w:rPr>
        <w:t xml:space="preserve"> микозов) осуществляется при наличии всех нижеперечисленных критериев:</w:t>
      </w:r>
    </w:p>
    <w:p w:rsidR="00004032" w:rsidRPr="0027595A" w:rsidRDefault="00004032" w:rsidP="00886663">
      <w:pPr>
        <w:pStyle w:val="af2"/>
        <w:keepNext/>
        <w:numPr>
          <w:ilvl w:val="0"/>
          <w:numId w:val="10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t>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004032" w:rsidRPr="0027595A" w:rsidRDefault="00004032" w:rsidP="00886663">
      <w:pPr>
        <w:pStyle w:val="af2"/>
        <w:keepNext/>
        <w:numPr>
          <w:ilvl w:val="0"/>
          <w:numId w:val="10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t xml:space="preserve">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27595A">
        <w:rPr>
          <w:rFonts w:eastAsia="Calibri"/>
          <w:sz w:val="28"/>
          <w:szCs w:val="28"/>
        </w:rPr>
        <w:t>детекции</w:t>
      </w:r>
      <w:proofErr w:type="spellEnd"/>
      <w:r w:rsidRPr="0027595A">
        <w:rPr>
          <w:rFonts w:eastAsia="Calibri"/>
          <w:sz w:val="28"/>
          <w:szCs w:val="28"/>
        </w:rPr>
        <w:t xml:space="preserve"> основных классов </w:t>
      </w:r>
      <w:proofErr w:type="spellStart"/>
      <w:r w:rsidRPr="0027595A">
        <w:rPr>
          <w:rFonts w:eastAsia="Calibri"/>
          <w:sz w:val="28"/>
          <w:szCs w:val="28"/>
        </w:rPr>
        <w:t>карбапенемаз</w:t>
      </w:r>
      <w:proofErr w:type="spellEnd"/>
      <w:r w:rsidRPr="0027595A">
        <w:rPr>
          <w:rFonts w:eastAsia="Calibri"/>
          <w:sz w:val="28"/>
          <w:szCs w:val="28"/>
        </w:rPr>
        <w:t xml:space="preserve"> (</w:t>
      </w:r>
      <w:proofErr w:type="spellStart"/>
      <w:r w:rsidRPr="0027595A">
        <w:rPr>
          <w:rFonts w:eastAsia="Calibri"/>
          <w:sz w:val="28"/>
          <w:szCs w:val="28"/>
        </w:rPr>
        <w:t>сериновые</w:t>
      </w:r>
      <w:proofErr w:type="spellEnd"/>
      <w:r w:rsidRPr="0027595A">
        <w:rPr>
          <w:rFonts w:eastAsia="Calibri"/>
          <w:sz w:val="28"/>
          <w:szCs w:val="28"/>
        </w:rPr>
        <w:t xml:space="preserve">, </w:t>
      </w:r>
      <w:proofErr w:type="spellStart"/>
      <w:r w:rsidRPr="0027595A">
        <w:rPr>
          <w:rFonts w:eastAsia="Calibri"/>
          <w:sz w:val="28"/>
          <w:szCs w:val="28"/>
        </w:rPr>
        <w:t>металлобеталактамазы</w:t>
      </w:r>
      <w:proofErr w:type="spellEnd"/>
      <w:r w:rsidRPr="0027595A">
        <w:rPr>
          <w:rFonts w:eastAsia="Calibri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</w:t>
      </w:r>
      <w:proofErr w:type="spellStart"/>
      <w:r w:rsidRPr="0027595A">
        <w:rPr>
          <w:rFonts w:eastAsia="Calibri"/>
          <w:sz w:val="28"/>
          <w:szCs w:val="28"/>
        </w:rPr>
        <w:t>антимикробной</w:t>
      </w:r>
      <w:proofErr w:type="spellEnd"/>
      <w:r w:rsidRPr="0027595A">
        <w:rPr>
          <w:rFonts w:eastAsia="Calibri"/>
          <w:sz w:val="28"/>
          <w:szCs w:val="28"/>
        </w:rPr>
        <w:t xml:space="preserve"> терапии до получения результатов микробиологического исследования);</w:t>
      </w:r>
    </w:p>
    <w:p w:rsidR="00004032" w:rsidRPr="0027595A" w:rsidRDefault="00004032" w:rsidP="00886663">
      <w:pPr>
        <w:pStyle w:val="af2"/>
        <w:keepNext/>
        <w:numPr>
          <w:ilvl w:val="0"/>
          <w:numId w:val="10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t xml:space="preserve">применение как минимум одного лекарственного препарата в парентеральной форме из перечня МНН в составе схем антибактериальной и/или </w:t>
      </w:r>
      <w:proofErr w:type="spellStart"/>
      <w:r w:rsidRPr="0027595A">
        <w:rPr>
          <w:rFonts w:eastAsia="Calibri"/>
          <w:sz w:val="28"/>
          <w:szCs w:val="28"/>
        </w:rPr>
        <w:t>антимикотической</w:t>
      </w:r>
      <w:proofErr w:type="spellEnd"/>
      <w:r w:rsidRPr="0027595A">
        <w:rPr>
          <w:rFonts w:eastAsia="Calibri"/>
          <w:sz w:val="28"/>
          <w:szCs w:val="28"/>
        </w:rPr>
        <w:t xml:space="preserve"> терапии в течение не менее чем 5 суток:</w:t>
      </w:r>
    </w:p>
    <w:p w:rsidR="00004032" w:rsidRPr="0027595A" w:rsidRDefault="00004032" w:rsidP="00886663">
      <w:pPr>
        <w:keepNext/>
        <w:tabs>
          <w:tab w:val="left" w:pos="1276"/>
        </w:tabs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004032" w:rsidRPr="0027595A" w:rsidRDefault="00004032" w:rsidP="00886663">
      <w:pPr>
        <w:keepNext/>
        <w:tabs>
          <w:tab w:val="left" w:pos="1276"/>
        </w:tabs>
        <w:ind w:firstLine="567"/>
        <w:contextualSpacing/>
        <w:jc w:val="right"/>
        <w:rPr>
          <w:rFonts w:eastAsia="Calibri"/>
          <w:i/>
          <w:sz w:val="28"/>
          <w:szCs w:val="28"/>
        </w:rPr>
      </w:pPr>
      <w:r w:rsidRPr="0027595A">
        <w:rPr>
          <w:rFonts w:eastAsia="Calibri"/>
          <w:i/>
          <w:sz w:val="28"/>
          <w:szCs w:val="28"/>
        </w:rPr>
        <w:t>Таблица  10.3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36"/>
        <w:gridCol w:w="3367"/>
      </w:tblGrid>
      <w:tr w:rsidR="00004032" w:rsidRPr="0027595A" w:rsidTr="00004032">
        <w:trPr>
          <w:trHeight w:val="46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7595A">
              <w:rPr>
                <w:kern w:val="32"/>
                <w:sz w:val="26"/>
                <w:szCs w:val="26"/>
              </w:rPr>
              <w:t>п</w:t>
            </w:r>
            <w:proofErr w:type="spellEnd"/>
            <w:proofErr w:type="gramEnd"/>
            <w:r w:rsidRPr="0027595A">
              <w:rPr>
                <w:kern w:val="32"/>
                <w:sz w:val="26"/>
                <w:szCs w:val="26"/>
              </w:rPr>
              <w:t>/</w:t>
            </w:r>
            <w:proofErr w:type="spellStart"/>
            <w:r w:rsidRPr="0027595A">
              <w:rPr>
                <w:kern w:val="3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Перечень МНН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МНН в перечне ЖНВЛП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27595A">
              <w:rPr>
                <w:kern w:val="32"/>
                <w:sz w:val="26"/>
                <w:szCs w:val="26"/>
                <w:lang w:val="en-US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Линезолид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27595A">
              <w:rPr>
                <w:kern w:val="32"/>
                <w:sz w:val="26"/>
                <w:szCs w:val="26"/>
                <w:lang w:val="en-US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jc w:val="both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Цефтаролина</w:t>
            </w:r>
            <w:proofErr w:type="spellEnd"/>
            <w:r w:rsidRPr="0027595A">
              <w:rPr>
                <w:color w:val="000000"/>
                <w:kern w:val="32"/>
                <w:sz w:val="26"/>
                <w:szCs w:val="26"/>
              </w:rPr>
              <w:t xml:space="preserve"> </w:t>
            </w: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фосамил</w:t>
            </w:r>
            <w:proofErr w:type="spellEnd"/>
            <w:r w:rsidRPr="0027595A">
              <w:rPr>
                <w:color w:val="000000"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27595A">
              <w:rPr>
                <w:kern w:val="32"/>
                <w:sz w:val="26"/>
                <w:szCs w:val="26"/>
                <w:lang w:val="en-US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Даптомицин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Телаванцин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Тедизолид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Далбаванцин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Цефтазидим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>/</w:t>
            </w:r>
            <w:proofErr w:type="spellStart"/>
            <w:r w:rsidRPr="0027595A">
              <w:rPr>
                <w:kern w:val="32"/>
                <w:sz w:val="26"/>
                <w:szCs w:val="26"/>
              </w:rPr>
              <w:t>авибактам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Цефтолозан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>/</w:t>
            </w:r>
            <w:proofErr w:type="spellStart"/>
            <w:r w:rsidRPr="0027595A">
              <w:rPr>
                <w:kern w:val="32"/>
                <w:sz w:val="26"/>
                <w:szCs w:val="26"/>
              </w:rPr>
              <w:t>тазобактам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color w:val="000000"/>
                <w:kern w:val="32"/>
                <w:sz w:val="26"/>
                <w:szCs w:val="26"/>
              </w:rPr>
              <w:t>Тигециклин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Меропенем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Дорипенем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Цефепим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/ </w:t>
            </w:r>
            <w:proofErr w:type="spellStart"/>
            <w:r w:rsidRPr="0027595A">
              <w:rPr>
                <w:kern w:val="32"/>
                <w:sz w:val="26"/>
                <w:szCs w:val="26"/>
              </w:rPr>
              <w:t>сульбактам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Фосфомицин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Полимиксин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Азтреонам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Вориконазол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Каспофунгин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lastRenderedPageBreak/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Микафунгин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Флуконазол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Да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Липосомальный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</w:t>
            </w:r>
            <w:proofErr w:type="spellStart"/>
            <w:r w:rsidRPr="0027595A">
              <w:rPr>
                <w:kern w:val="32"/>
                <w:sz w:val="26"/>
                <w:szCs w:val="26"/>
              </w:rPr>
              <w:t>амфотерицин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 xml:space="preserve">Липидный комплекс </w:t>
            </w:r>
            <w:proofErr w:type="spellStart"/>
            <w:r w:rsidRPr="0027595A">
              <w:rPr>
                <w:kern w:val="32"/>
                <w:sz w:val="26"/>
                <w:szCs w:val="26"/>
              </w:rPr>
              <w:t>амфотерицина</w:t>
            </w:r>
            <w:proofErr w:type="spellEnd"/>
            <w:r w:rsidRPr="0027595A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  <w:tr w:rsidR="00004032" w:rsidRPr="0027595A" w:rsidTr="00004032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27595A">
              <w:rPr>
                <w:kern w:val="32"/>
                <w:sz w:val="26"/>
                <w:szCs w:val="26"/>
              </w:rPr>
              <w:t>Анидулафунгин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32" w:rsidRPr="0027595A" w:rsidRDefault="00004032" w:rsidP="00886663">
            <w:pPr>
              <w:keepNext/>
              <w:tabs>
                <w:tab w:val="left" w:pos="1276"/>
              </w:tabs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27595A">
              <w:rPr>
                <w:kern w:val="32"/>
                <w:sz w:val="26"/>
                <w:szCs w:val="26"/>
              </w:rPr>
              <w:t>Нет</w:t>
            </w:r>
          </w:p>
        </w:tc>
      </w:tr>
    </w:tbl>
    <w:p w:rsidR="00004032" w:rsidRPr="0027595A" w:rsidRDefault="00004032" w:rsidP="00886663">
      <w:pPr>
        <w:keepNext/>
        <w:tabs>
          <w:tab w:val="left" w:pos="1276"/>
        </w:tabs>
        <w:ind w:firstLine="567"/>
        <w:contextualSpacing/>
        <w:jc w:val="both"/>
        <w:rPr>
          <w:rFonts w:eastAsia="Calibri"/>
          <w:sz w:val="28"/>
          <w:szCs w:val="28"/>
        </w:rPr>
      </w:pPr>
    </w:p>
    <w:p w:rsidR="00004032" w:rsidRPr="0027595A" w:rsidRDefault="00004032" w:rsidP="00886663">
      <w:pPr>
        <w:keepNext/>
        <w:tabs>
          <w:tab w:val="left" w:pos="1276"/>
        </w:tabs>
        <w:ind w:firstLine="567"/>
        <w:contextualSpacing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004032" w:rsidRPr="0027595A" w:rsidRDefault="00004032" w:rsidP="00886663">
      <w:pPr>
        <w:keepNext/>
        <w:tabs>
          <w:tab w:val="left" w:pos="1276"/>
        </w:tabs>
        <w:ind w:firstLine="567"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t>К</w:t>
      </w:r>
      <w:r w:rsidRPr="0027595A">
        <w:rPr>
          <w:rFonts w:eastAsia="Calibri"/>
          <w:sz w:val="28"/>
          <w:szCs w:val="28"/>
          <w:vertAlign w:val="subscript"/>
        </w:rPr>
        <w:t>СЛП</w:t>
      </w:r>
      <w:r w:rsidRPr="0027595A">
        <w:rPr>
          <w:rFonts w:eastAsia="Calibri"/>
          <w:sz w:val="28"/>
          <w:szCs w:val="28"/>
        </w:rPr>
        <w:t xml:space="preserve"> применяется при наличии следующих сопутствующих заболеваний и осложнений заболеваний: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27595A">
        <w:rPr>
          <w:sz w:val="28"/>
          <w:szCs w:val="28"/>
        </w:rPr>
        <w:t>с</w:t>
      </w:r>
      <w:proofErr w:type="spellStart"/>
      <w:r w:rsidR="00004032" w:rsidRPr="0027595A">
        <w:rPr>
          <w:sz w:val="28"/>
          <w:szCs w:val="28"/>
          <w:lang w:val="en-US"/>
        </w:rPr>
        <w:t>ахарный</w:t>
      </w:r>
      <w:proofErr w:type="spellEnd"/>
      <w:r w:rsidR="00004032" w:rsidRPr="0027595A">
        <w:rPr>
          <w:sz w:val="28"/>
          <w:szCs w:val="28"/>
          <w:lang w:val="en-US"/>
        </w:rPr>
        <w:t xml:space="preserve"> </w:t>
      </w:r>
      <w:proofErr w:type="spellStart"/>
      <w:r w:rsidR="00004032" w:rsidRPr="0027595A">
        <w:rPr>
          <w:sz w:val="28"/>
          <w:szCs w:val="28"/>
          <w:lang w:val="en-US"/>
        </w:rPr>
        <w:t>диабет</w:t>
      </w:r>
      <w:proofErr w:type="spellEnd"/>
      <w:r w:rsidR="00004032" w:rsidRPr="0027595A">
        <w:rPr>
          <w:sz w:val="28"/>
          <w:szCs w:val="28"/>
          <w:lang w:val="en-US"/>
        </w:rPr>
        <w:t xml:space="preserve"> </w:t>
      </w:r>
      <w:proofErr w:type="spellStart"/>
      <w:r w:rsidR="00004032" w:rsidRPr="0027595A">
        <w:rPr>
          <w:sz w:val="28"/>
          <w:szCs w:val="28"/>
          <w:lang w:val="en-US"/>
        </w:rPr>
        <w:t>типа</w:t>
      </w:r>
      <w:proofErr w:type="spellEnd"/>
      <w:r w:rsidR="00004032" w:rsidRPr="0027595A">
        <w:rPr>
          <w:sz w:val="28"/>
          <w:szCs w:val="28"/>
          <w:lang w:val="en-US"/>
        </w:rPr>
        <w:t xml:space="preserve"> 1 и 2;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27595A">
        <w:rPr>
          <w:sz w:val="28"/>
          <w:szCs w:val="28"/>
        </w:rPr>
        <w:t>з</w:t>
      </w:r>
      <w:r w:rsidR="00004032" w:rsidRPr="0027595A">
        <w:rPr>
          <w:sz w:val="28"/>
          <w:szCs w:val="28"/>
        </w:rPr>
        <w:t>аболевания, включ</w:t>
      </w:r>
      <w:r w:rsidRPr="0027595A">
        <w:rPr>
          <w:sz w:val="28"/>
          <w:szCs w:val="28"/>
        </w:rPr>
        <w:t>ё</w:t>
      </w:r>
      <w:r w:rsidR="00004032" w:rsidRPr="0027595A">
        <w:rPr>
          <w:sz w:val="28"/>
          <w:szCs w:val="28"/>
        </w:rPr>
        <w:t>нные в Перечень редких (</w:t>
      </w:r>
      <w:proofErr w:type="spellStart"/>
      <w:r w:rsidR="00004032" w:rsidRPr="0027595A">
        <w:rPr>
          <w:sz w:val="28"/>
          <w:szCs w:val="28"/>
        </w:rPr>
        <w:t>орфанных</w:t>
      </w:r>
      <w:proofErr w:type="spellEnd"/>
      <w:r w:rsidR="00004032" w:rsidRPr="0027595A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Федерации;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27595A">
        <w:rPr>
          <w:sz w:val="28"/>
          <w:szCs w:val="28"/>
        </w:rPr>
        <w:t>р</w:t>
      </w:r>
      <w:r w:rsidR="00004032" w:rsidRPr="0027595A">
        <w:rPr>
          <w:sz w:val="28"/>
          <w:szCs w:val="28"/>
          <w:lang w:val="en-US"/>
        </w:rPr>
        <w:t>ассеянный</w:t>
      </w:r>
      <w:proofErr w:type="spellEnd"/>
      <w:r w:rsidR="00004032" w:rsidRPr="0027595A">
        <w:rPr>
          <w:sz w:val="28"/>
          <w:szCs w:val="28"/>
          <w:lang w:val="en-US"/>
        </w:rPr>
        <w:t xml:space="preserve"> </w:t>
      </w:r>
      <w:proofErr w:type="spellStart"/>
      <w:r w:rsidR="00004032" w:rsidRPr="0027595A">
        <w:rPr>
          <w:sz w:val="28"/>
          <w:szCs w:val="28"/>
          <w:lang w:val="en-US"/>
        </w:rPr>
        <w:t>склероз</w:t>
      </w:r>
      <w:proofErr w:type="spellEnd"/>
      <w:r w:rsidR="00004032" w:rsidRPr="0027595A">
        <w:rPr>
          <w:sz w:val="28"/>
          <w:szCs w:val="28"/>
          <w:lang w:val="en-US"/>
        </w:rPr>
        <w:t xml:space="preserve"> (G35);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27595A">
        <w:rPr>
          <w:sz w:val="28"/>
          <w:szCs w:val="28"/>
        </w:rPr>
        <w:t>х</w:t>
      </w:r>
      <w:r w:rsidR="00004032" w:rsidRPr="0027595A">
        <w:rPr>
          <w:sz w:val="28"/>
          <w:szCs w:val="28"/>
          <w:lang w:val="en-US"/>
        </w:rPr>
        <w:t>ронический</w:t>
      </w:r>
      <w:proofErr w:type="spellEnd"/>
      <w:r w:rsidR="00004032" w:rsidRPr="0027595A">
        <w:rPr>
          <w:sz w:val="28"/>
          <w:szCs w:val="28"/>
          <w:lang w:val="en-US"/>
        </w:rPr>
        <w:t xml:space="preserve"> </w:t>
      </w:r>
      <w:proofErr w:type="spellStart"/>
      <w:r w:rsidR="00004032" w:rsidRPr="0027595A">
        <w:rPr>
          <w:sz w:val="28"/>
          <w:szCs w:val="28"/>
          <w:lang w:val="en-US"/>
        </w:rPr>
        <w:t>лимфоцитарный</w:t>
      </w:r>
      <w:proofErr w:type="spellEnd"/>
      <w:r w:rsidR="00004032" w:rsidRPr="0027595A">
        <w:rPr>
          <w:sz w:val="28"/>
          <w:szCs w:val="28"/>
          <w:lang w:val="en-US"/>
        </w:rPr>
        <w:t xml:space="preserve"> </w:t>
      </w:r>
      <w:proofErr w:type="spellStart"/>
      <w:r w:rsidR="00004032" w:rsidRPr="0027595A">
        <w:rPr>
          <w:sz w:val="28"/>
          <w:szCs w:val="28"/>
          <w:lang w:val="en-US"/>
        </w:rPr>
        <w:t>лейкоз</w:t>
      </w:r>
      <w:proofErr w:type="spellEnd"/>
      <w:r w:rsidR="00004032" w:rsidRPr="0027595A">
        <w:rPr>
          <w:sz w:val="28"/>
          <w:szCs w:val="28"/>
        </w:rPr>
        <w:t xml:space="preserve"> (С91.1);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с</w:t>
      </w:r>
      <w:r w:rsidR="00004032" w:rsidRPr="0027595A">
        <w:rPr>
          <w:sz w:val="28"/>
          <w:szCs w:val="28"/>
        </w:rPr>
        <w:t>остояния после трансплантации органов и (или) тканей (</w:t>
      </w:r>
      <w:r w:rsidR="00004032" w:rsidRPr="0027595A">
        <w:rPr>
          <w:sz w:val="28"/>
          <w:szCs w:val="28"/>
          <w:lang w:val="en-US"/>
        </w:rPr>
        <w:t>Z</w:t>
      </w:r>
      <w:r w:rsidR="00004032" w:rsidRPr="0027595A">
        <w:rPr>
          <w:sz w:val="28"/>
          <w:szCs w:val="28"/>
        </w:rPr>
        <w:t xml:space="preserve">94.0; </w:t>
      </w:r>
      <w:r w:rsidR="00004032" w:rsidRPr="0027595A">
        <w:rPr>
          <w:sz w:val="28"/>
          <w:szCs w:val="28"/>
          <w:lang w:val="en-US"/>
        </w:rPr>
        <w:t>Z</w:t>
      </w:r>
      <w:r w:rsidR="00004032" w:rsidRPr="0027595A">
        <w:rPr>
          <w:sz w:val="28"/>
          <w:szCs w:val="28"/>
        </w:rPr>
        <w:t xml:space="preserve">94.1; </w:t>
      </w:r>
      <w:r w:rsidR="00004032" w:rsidRPr="0027595A">
        <w:rPr>
          <w:sz w:val="28"/>
          <w:szCs w:val="28"/>
          <w:lang w:val="en-US"/>
        </w:rPr>
        <w:t>Z</w:t>
      </w:r>
      <w:r w:rsidR="00004032" w:rsidRPr="0027595A">
        <w:rPr>
          <w:sz w:val="28"/>
          <w:szCs w:val="28"/>
        </w:rPr>
        <w:t xml:space="preserve">94.4; </w:t>
      </w:r>
      <w:r w:rsidR="00004032" w:rsidRPr="0027595A">
        <w:rPr>
          <w:sz w:val="28"/>
          <w:szCs w:val="28"/>
          <w:lang w:val="en-US"/>
        </w:rPr>
        <w:t>Z</w:t>
      </w:r>
      <w:r w:rsidR="00004032" w:rsidRPr="0027595A">
        <w:rPr>
          <w:sz w:val="28"/>
          <w:szCs w:val="28"/>
        </w:rPr>
        <w:t>94.8);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27595A">
        <w:rPr>
          <w:rFonts w:eastAsia="Calibri"/>
          <w:sz w:val="28"/>
          <w:szCs w:val="28"/>
        </w:rPr>
        <w:t>д</w:t>
      </w:r>
      <w:r w:rsidR="00004032" w:rsidRPr="0027595A">
        <w:rPr>
          <w:rFonts w:eastAsia="Calibri"/>
          <w:sz w:val="28"/>
          <w:szCs w:val="28"/>
        </w:rPr>
        <w:t>етский церебральный паралич (</w:t>
      </w:r>
      <w:r w:rsidR="00004032" w:rsidRPr="0027595A">
        <w:rPr>
          <w:rFonts w:eastAsia="Calibri"/>
          <w:sz w:val="28"/>
          <w:szCs w:val="28"/>
          <w:lang w:val="en-US"/>
        </w:rPr>
        <w:t>G80)</w:t>
      </w:r>
      <w:r w:rsidR="00004032" w:rsidRPr="0027595A">
        <w:rPr>
          <w:rFonts w:eastAsia="Calibri"/>
          <w:sz w:val="28"/>
          <w:szCs w:val="28"/>
        </w:rPr>
        <w:t>;</w:t>
      </w:r>
    </w:p>
    <w:p w:rsidR="00004032" w:rsidRPr="0027595A" w:rsidRDefault="00004032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27595A">
        <w:rPr>
          <w:rFonts w:eastAsia="Calibri"/>
          <w:sz w:val="28"/>
          <w:szCs w:val="28"/>
        </w:rPr>
        <w:t>ВИЧ/СПИД, стадии 4Б и 4В, взрослые (</w:t>
      </w:r>
      <w:r w:rsidRPr="0027595A">
        <w:rPr>
          <w:rFonts w:eastAsia="Calibri"/>
          <w:sz w:val="28"/>
          <w:szCs w:val="28"/>
          <w:lang w:val="en-US"/>
        </w:rPr>
        <w:t>B</w:t>
      </w:r>
      <w:r w:rsidRPr="0027595A">
        <w:rPr>
          <w:rFonts w:eastAsia="Calibri"/>
          <w:sz w:val="28"/>
          <w:szCs w:val="28"/>
        </w:rPr>
        <w:t xml:space="preserve">20 – </w:t>
      </w:r>
      <w:r w:rsidRPr="0027595A">
        <w:rPr>
          <w:rFonts w:eastAsia="Calibri"/>
          <w:sz w:val="28"/>
          <w:szCs w:val="28"/>
          <w:lang w:val="en-US"/>
        </w:rPr>
        <w:t>B</w:t>
      </w:r>
      <w:r w:rsidRPr="0027595A">
        <w:rPr>
          <w:rFonts w:eastAsia="Calibri"/>
          <w:sz w:val="28"/>
          <w:szCs w:val="28"/>
        </w:rPr>
        <w:t>24);</w:t>
      </w:r>
    </w:p>
    <w:p w:rsidR="00004032" w:rsidRPr="0027595A" w:rsidRDefault="00A94C2C" w:rsidP="00886663">
      <w:pPr>
        <w:keepNext/>
        <w:numPr>
          <w:ilvl w:val="0"/>
          <w:numId w:val="11"/>
        </w:numPr>
        <w:tabs>
          <w:tab w:val="left" w:pos="851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27595A">
        <w:rPr>
          <w:rFonts w:eastAsia="Calibri"/>
          <w:sz w:val="28"/>
          <w:szCs w:val="28"/>
        </w:rPr>
        <w:t>п</w:t>
      </w:r>
      <w:r w:rsidR="00004032" w:rsidRPr="0027595A">
        <w:rPr>
          <w:rFonts w:eastAsia="Calibri"/>
          <w:sz w:val="28"/>
          <w:szCs w:val="28"/>
        </w:rPr>
        <w:t>еринатальный контакт по ВИЧ-инфекции, дети (</w:t>
      </w:r>
      <w:r w:rsidR="00004032" w:rsidRPr="0027595A">
        <w:rPr>
          <w:rFonts w:eastAsia="Calibri"/>
          <w:sz w:val="28"/>
          <w:szCs w:val="28"/>
          <w:lang w:val="en-US"/>
        </w:rPr>
        <w:t>Z</w:t>
      </w:r>
      <w:r w:rsidR="00004032" w:rsidRPr="0027595A">
        <w:rPr>
          <w:rFonts w:eastAsia="Calibri"/>
          <w:sz w:val="28"/>
          <w:szCs w:val="28"/>
        </w:rPr>
        <w:t>20.6).</w:t>
      </w:r>
      <w:r w:rsidR="006B1920" w:rsidRPr="0027595A">
        <w:rPr>
          <w:rFonts w:eastAsia="Calibri"/>
          <w:sz w:val="28"/>
          <w:szCs w:val="28"/>
        </w:rPr>
        <w:t>».</w:t>
      </w:r>
    </w:p>
    <w:p w:rsidR="00631255" w:rsidRPr="0027595A" w:rsidRDefault="006B1920" w:rsidP="00886663">
      <w:pPr>
        <w:pStyle w:val="af2"/>
        <w:keepNext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дополнить пункт </w:t>
      </w:r>
      <w:r w:rsidR="00631255" w:rsidRPr="0027595A">
        <w:rPr>
          <w:sz w:val="28"/>
          <w:szCs w:val="28"/>
        </w:rPr>
        <w:t>после слов «</w:t>
      </w:r>
      <w:r w:rsidR="00652F98" w:rsidRPr="0027595A">
        <w:rPr>
          <w:sz w:val="28"/>
          <w:szCs w:val="28"/>
        </w:rPr>
        <w:t>размещённый на официальном сайте Министерства здравоохранения Российской Федерации</w:t>
      </w:r>
      <w:r w:rsidR="00631255" w:rsidRPr="0027595A">
        <w:rPr>
          <w:sz w:val="28"/>
          <w:szCs w:val="28"/>
        </w:rPr>
        <w:t>» сноской</w:t>
      </w:r>
      <w:r w:rsidR="00652F98" w:rsidRPr="0027595A">
        <w:rPr>
          <w:sz w:val="28"/>
          <w:szCs w:val="28"/>
        </w:rPr>
        <w:t xml:space="preserve"> 27 следующего содержания</w:t>
      </w:r>
      <w:r w:rsidR="00631255" w:rsidRPr="0027595A">
        <w:rPr>
          <w:sz w:val="28"/>
          <w:szCs w:val="28"/>
        </w:rPr>
        <w:t>:</w:t>
      </w:r>
      <w:r w:rsidR="00652F98" w:rsidRPr="0027595A">
        <w:rPr>
          <w:sz w:val="28"/>
          <w:szCs w:val="28"/>
        </w:rPr>
        <w:t xml:space="preserve"> «https://minzdrav.gov.ru/documents/8048-perechen-redkih-orfannyh-zabolevaniy».</w:t>
      </w:r>
      <w:r w:rsidR="00631255" w:rsidRPr="0027595A">
        <w:rPr>
          <w:sz w:val="28"/>
          <w:szCs w:val="28"/>
        </w:rPr>
        <w:t xml:space="preserve">  </w:t>
      </w:r>
    </w:p>
    <w:p w:rsidR="004907EA" w:rsidRPr="0027595A" w:rsidRDefault="004907EA" w:rsidP="00886663">
      <w:pPr>
        <w:pStyle w:val="af2"/>
        <w:keepNext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482987" w:rsidRPr="0027595A" w:rsidRDefault="006B1920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r w:rsidR="00482987" w:rsidRPr="0027595A">
        <w:rPr>
          <w:sz w:val="28"/>
          <w:szCs w:val="28"/>
        </w:rPr>
        <w:t xml:space="preserve">таблице 13.1 </w:t>
      </w:r>
      <w:r w:rsidRPr="0027595A">
        <w:rPr>
          <w:sz w:val="28"/>
          <w:szCs w:val="28"/>
        </w:rPr>
        <w:t>раздел</w:t>
      </w:r>
      <w:r w:rsidR="00482987" w:rsidRPr="0027595A">
        <w:rPr>
          <w:sz w:val="28"/>
          <w:szCs w:val="28"/>
        </w:rPr>
        <w:t>а</w:t>
      </w:r>
      <w:r w:rsidRPr="0027595A">
        <w:rPr>
          <w:sz w:val="28"/>
          <w:szCs w:val="28"/>
        </w:rPr>
        <w:t xml:space="preserve"> </w:t>
      </w:r>
      <w:r w:rsidRPr="0027595A">
        <w:rPr>
          <w:sz w:val="28"/>
          <w:szCs w:val="28"/>
          <w:lang w:val="en-US"/>
        </w:rPr>
        <w:t>XIII</w:t>
      </w:r>
      <w:r w:rsidR="00482987" w:rsidRPr="0027595A">
        <w:rPr>
          <w:sz w:val="28"/>
          <w:szCs w:val="28"/>
        </w:rPr>
        <w:t xml:space="preserve">: </w:t>
      </w:r>
    </w:p>
    <w:p w:rsidR="00482987" w:rsidRPr="0027595A" w:rsidRDefault="00D842D0" w:rsidP="00886663">
      <w:pPr>
        <w:pStyle w:val="af2"/>
        <w:keepNext/>
        <w:numPr>
          <w:ilvl w:val="1"/>
          <w:numId w:val="1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</w:t>
      </w:r>
      <w:r w:rsidR="00482987" w:rsidRPr="0027595A">
        <w:rPr>
          <w:sz w:val="28"/>
          <w:szCs w:val="28"/>
        </w:rPr>
        <w:t>ля приложения № 4.1 в графе «</w:t>
      </w:r>
      <w:r w:rsidR="00351BB3" w:rsidRPr="0027595A">
        <w:rPr>
          <w:sz w:val="28"/>
          <w:szCs w:val="28"/>
        </w:rPr>
        <w:t>К</w:t>
      </w:r>
      <w:r w:rsidR="00482987" w:rsidRPr="0027595A">
        <w:rPr>
          <w:sz w:val="28"/>
          <w:szCs w:val="28"/>
        </w:rPr>
        <w:t>ол-во листов» число «3» заменить числом «5»;</w:t>
      </w:r>
    </w:p>
    <w:p w:rsidR="00482987" w:rsidRPr="0027595A" w:rsidRDefault="00D842D0" w:rsidP="00886663">
      <w:pPr>
        <w:pStyle w:val="af2"/>
        <w:keepNext/>
        <w:numPr>
          <w:ilvl w:val="1"/>
          <w:numId w:val="1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</w:t>
      </w:r>
      <w:r w:rsidR="00482987" w:rsidRPr="0027595A">
        <w:rPr>
          <w:sz w:val="28"/>
          <w:szCs w:val="28"/>
        </w:rPr>
        <w:t xml:space="preserve">ля раздела </w:t>
      </w:r>
      <w:r w:rsidR="00482987" w:rsidRPr="0027595A">
        <w:rPr>
          <w:sz w:val="28"/>
          <w:szCs w:val="28"/>
          <w:lang w:val="en-US"/>
        </w:rPr>
        <w:t>II</w:t>
      </w:r>
      <w:r w:rsidR="00482987" w:rsidRPr="0027595A">
        <w:rPr>
          <w:sz w:val="28"/>
          <w:szCs w:val="28"/>
        </w:rPr>
        <w:t xml:space="preserve"> приложения №</w:t>
      </w:r>
      <w:r w:rsidRPr="0027595A">
        <w:rPr>
          <w:sz w:val="28"/>
          <w:szCs w:val="28"/>
        </w:rPr>
        <w:t xml:space="preserve"> 4.1 в графе «</w:t>
      </w:r>
      <w:r w:rsidR="00351BB3" w:rsidRPr="0027595A">
        <w:rPr>
          <w:sz w:val="28"/>
          <w:szCs w:val="28"/>
        </w:rPr>
        <w:t>К</w:t>
      </w:r>
      <w:r w:rsidRPr="0027595A">
        <w:rPr>
          <w:sz w:val="28"/>
          <w:szCs w:val="28"/>
        </w:rPr>
        <w:t>ол-во листов» число «2» заменить числом «4»;</w:t>
      </w:r>
    </w:p>
    <w:p w:rsidR="00FA2915" w:rsidRPr="0027595A" w:rsidRDefault="006B1920" w:rsidP="00886663">
      <w:pPr>
        <w:pStyle w:val="af2"/>
        <w:keepNext/>
        <w:numPr>
          <w:ilvl w:val="1"/>
          <w:numId w:val="1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дополнить перечень приложений </w:t>
      </w:r>
      <w:r w:rsidR="00157CA2" w:rsidRPr="0027595A">
        <w:rPr>
          <w:sz w:val="28"/>
          <w:szCs w:val="28"/>
        </w:rPr>
        <w:t>п</w:t>
      </w:r>
      <w:r w:rsidRPr="0027595A">
        <w:rPr>
          <w:sz w:val="28"/>
          <w:szCs w:val="28"/>
        </w:rPr>
        <w:t>риложение</w:t>
      </w:r>
      <w:r w:rsidR="00157CA2" w:rsidRPr="0027595A">
        <w:rPr>
          <w:sz w:val="28"/>
          <w:szCs w:val="28"/>
        </w:rPr>
        <w:t>м</w:t>
      </w:r>
      <w:r w:rsidRPr="0027595A">
        <w:rPr>
          <w:sz w:val="28"/>
          <w:szCs w:val="28"/>
        </w:rPr>
        <w:t xml:space="preserve"> №</w:t>
      </w:r>
      <w:r w:rsidR="00482987" w:rsidRPr="0027595A">
        <w:rPr>
          <w:sz w:val="28"/>
          <w:szCs w:val="28"/>
        </w:rPr>
        <w:t xml:space="preserve"> </w:t>
      </w:r>
      <w:r w:rsidRPr="0027595A">
        <w:rPr>
          <w:sz w:val="28"/>
          <w:szCs w:val="28"/>
        </w:rPr>
        <w:t xml:space="preserve">6.10 «Перечень сочетанных (симультанных) хирургических вмешательств, выполняемых во время одной госпитализации» </w:t>
      </w:r>
      <w:r w:rsidR="00157CA2" w:rsidRPr="0027595A">
        <w:rPr>
          <w:sz w:val="28"/>
          <w:szCs w:val="28"/>
        </w:rPr>
        <w:t>с количеством листов «4».</w:t>
      </w:r>
    </w:p>
    <w:p w:rsidR="002D662A" w:rsidRPr="0027595A" w:rsidRDefault="002D662A" w:rsidP="00886663">
      <w:pPr>
        <w:pStyle w:val="af2"/>
        <w:keepNext/>
        <w:tabs>
          <w:tab w:val="left" w:pos="851"/>
        </w:tabs>
        <w:ind w:left="567"/>
        <w:jc w:val="both"/>
        <w:rPr>
          <w:color w:val="FF0000"/>
          <w:sz w:val="28"/>
          <w:szCs w:val="28"/>
        </w:rPr>
      </w:pPr>
    </w:p>
    <w:p w:rsidR="001C16BD" w:rsidRPr="0027595A" w:rsidRDefault="001C16BD" w:rsidP="00886663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Внести в приложения к Тарифному соглашению следующие изменения:</w:t>
      </w:r>
    </w:p>
    <w:p w:rsidR="00282D5F" w:rsidRPr="0027595A" w:rsidRDefault="00282D5F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="00A17413" w:rsidRPr="0027595A">
        <w:rPr>
          <w:sz w:val="28"/>
          <w:szCs w:val="28"/>
        </w:rPr>
        <w:t>приложении</w:t>
      </w:r>
      <w:proofErr w:type="gramEnd"/>
      <w:r w:rsidR="00A17413" w:rsidRPr="0027595A">
        <w:rPr>
          <w:sz w:val="28"/>
          <w:szCs w:val="28"/>
        </w:rPr>
        <w:t xml:space="preserve"> № 1</w:t>
      </w:r>
      <w:r w:rsidRPr="0027595A">
        <w:rPr>
          <w:sz w:val="28"/>
          <w:szCs w:val="28"/>
        </w:rPr>
        <w:t xml:space="preserve">: </w:t>
      </w:r>
    </w:p>
    <w:p w:rsidR="00B17B9F" w:rsidRPr="0027595A" w:rsidRDefault="00A17413" w:rsidP="00886663">
      <w:pPr>
        <w:pStyle w:val="af2"/>
        <w:keepNext/>
        <w:numPr>
          <w:ilvl w:val="0"/>
          <w:numId w:val="1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gramStart"/>
      <w:r w:rsidRPr="0027595A">
        <w:rPr>
          <w:sz w:val="28"/>
          <w:szCs w:val="28"/>
        </w:rPr>
        <w:t xml:space="preserve">в </w:t>
      </w:r>
      <w:r w:rsidR="00151105" w:rsidRPr="0027595A">
        <w:rPr>
          <w:sz w:val="28"/>
          <w:szCs w:val="28"/>
        </w:rPr>
        <w:t>раздел</w:t>
      </w:r>
      <w:r w:rsidR="00BF0782" w:rsidRPr="0027595A">
        <w:rPr>
          <w:sz w:val="28"/>
          <w:szCs w:val="28"/>
        </w:rPr>
        <w:t>е</w:t>
      </w:r>
      <w:r w:rsidR="00151105" w:rsidRPr="0027595A">
        <w:rPr>
          <w:sz w:val="28"/>
          <w:szCs w:val="28"/>
        </w:rPr>
        <w:t xml:space="preserve"> </w:t>
      </w:r>
      <w:r w:rsidR="00151105" w:rsidRPr="0027595A">
        <w:rPr>
          <w:sz w:val="28"/>
          <w:szCs w:val="28"/>
          <w:lang w:val="en-US"/>
        </w:rPr>
        <w:t>I</w:t>
      </w:r>
      <w:r w:rsidR="00151105" w:rsidRPr="0027595A">
        <w:rPr>
          <w:sz w:val="28"/>
          <w:szCs w:val="28"/>
        </w:rPr>
        <w:t xml:space="preserve"> </w:t>
      </w:r>
      <w:r w:rsidRPr="0027595A">
        <w:rPr>
          <w:sz w:val="28"/>
          <w:szCs w:val="28"/>
        </w:rPr>
        <w:t>Переч</w:t>
      </w:r>
      <w:r w:rsidR="00151105" w:rsidRPr="0027595A">
        <w:rPr>
          <w:sz w:val="28"/>
          <w:szCs w:val="28"/>
        </w:rPr>
        <w:t>ня</w:t>
      </w:r>
      <w:r w:rsidRPr="0027595A">
        <w:rPr>
          <w:sz w:val="28"/>
          <w:szCs w:val="28"/>
        </w:rPr>
        <w:t xml:space="preserve"> </w:t>
      </w:r>
      <w:r w:rsidR="00151105" w:rsidRPr="0027595A">
        <w:rPr>
          <w:sz w:val="28"/>
          <w:szCs w:val="28"/>
        </w:rPr>
        <w:t xml:space="preserve">принятых сокращений наименований медицинских организаций, участвующих в реализации ТПОМС, </w:t>
      </w:r>
      <w:r w:rsidRPr="0027595A">
        <w:rPr>
          <w:sz w:val="28"/>
          <w:szCs w:val="28"/>
        </w:rPr>
        <w:t>по</w:t>
      </w:r>
      <w:r w:rsidR="00151105" w:rsidRPr="0027595A">
        <w:rPr>
          <w:sz w:val="28"/>
          <w:szCs w:val="28"/>
        </w:rPr>
        <w:t>д</w:t>
      </w:r>
      <w:r w:rsidRPr="0027595A">
        <w:rPr>
          <w:sz w:val="28"/>
          <w:szCs w:val="28"/>
        </w:rPr>
        <w:t xml:space="preserve"> порядковым номером </w:t>
      </w:r>
      <w:r w:rsidR="002C129C" w:rsidRPr="0027595A">
        <w:rPr>
          <w:sz w:val="28"/>
          <w:szCs w:val="28"/>
        </w:rPr>
        <w:t>«</w:t>
      </w:r>
      <w:r w:rsidRPr="0027595A">
        <w:rPr>
          <w:sz w:val="28"/>
          <w:szCs w:val="28"/>
        </w:rPr>
        <w:t>7</w:t>
      </w:r>
      <w:r w:rsidR="002C129C" w:rsidRPr="0027595A">
        <w:rPr>
          <w:sz w:val="28"/>
          <w:szCs w:val="28"/>
        </w:rPr>
        <w:t>»</w:t>
      </w:r>
      <w:r w:rsidRPr="0027595A">
        <w:rPr>
          <w:sz w:val="28"/>
          <w:szCs w:val="28"/>
        </w:rPr>
        <w:t xml:space="preserve"> </w:t>
      </w:r>
      <w:r w:rsidR="00BF0782" w:rsidRPr="0027595A">
        <w:rPr>
          <w:sz w:val="28"/>
          <w:szCs w:val="28"/>
        </w:rPr>
        <w:t xml:space="preserve">включить </w:t>
      </w:r>
      <w:r w:rsidRPr="0027595A">
        <w:rPr>
          <w:sz w:val="28"/>
          <w:szCs w:val="28"/>
        </w:rPr>
        <w:t xml:space="preserve">ГОБУЗ «Медицинский центр «Белая </w:t>
      </w:r>
      <w:r w:rsidRPr="0027595A">
        <w:rPr>
          <w:sz w:val="28"/>
          <w:szCs w:val="28"/>
        </w:rPr>
        <w:lastRenderedPageBreak/>
        <w:t>роза»</w:t>
      </w:r>
      <w:r w:rsidR="00B17B9F" w:rsidRPr="0027595A">
        <w:rPr>
          <w:sz w:val="28"/>
          <w:szCs w:val="28"/>
        </w:rPr>
        <w:t xml:space="preserve"> (г. Мурманск)</w:t>
      </w:r>
      <w:r w:rsidRPr="0027595A">
        <w:rPr>
          <w:sz w:val="28"/>
          <w:szCs w:val="28"/>
        </w:rPr>
        <w:t xml:space="preserve">  </w:t>
      </w:r>
      <w:r w:rsidR="002C129C" w:rsidRPr="0027595A">
        <w:rPr>
          <w:sz w:val="28"/>
          <w:szCs w:val="28"/>
        </w:rPr>
        <w:t xml:space="preserve"> с </w:t>
      </w:r>
      <w:r w:rsidR="00985B0B" w:rsidRPr="0027595A">
        <w:rPr>
          <w:sz w:val="28"/>
          <w:szCs w:val="28"/>
        </w:rPr>
        <w:t>принятым сокращением «ГОБУЗ «МЦ «Белая роза»</w:t>
      </w:r>
      <w:r w:rsidR="00FD386F" w:rsidRPr="0027595A">
        <w:rPr>
          <w:sz w:val="28"/>
          <w:szCs w:val="28"/>
        </w:rPr>
        <w:t>»</w:t>
      </w:r>
      <w:r w:rsidR="00985B0B" w:rsidRPr="0027595A">
        <w:rPr>
          <w:sz w:val="28"/>
          <w:szCs w:val="28"/>
        </w:rPr>
        <w:t xml:space="preserve">, кодом медицинской организации «456» и </w:t>
      </w:r>
      <w:r w:rsidR="002C129C" w:rsidRPr="0027595A">
        <w:rPr>
          <w:sz w:val="28"/>
          <w:szCs w:val="28"/>
        </w:rPr>
        <w:t xml:space="preserve">периодом участия в реализации ТПОМС с </w:t>
      </w:r>
      <w:r w:rsidR="00985B0B" w:rsidRPr="0027595A">
        <w:rPr>
          <w:sz w:val="28"/>
          <w:szCs w:val="28"/>
        </w:rPr>
        <w:t>20.02.2021 по 31.12.2021</w:t>
      </w:r>
      <w:r w:rsidR="00B17B9F" w:rsidRPr="0027595A">
        <w:rPr>
          <w:sz w:val="28"/>
          <w:szCs w:val="28"/>
        </w:rPr>
        <w:t>;</w:t>
      </w:r>
      <w:proofErr w:type="gramEnd"/>
    </w:p>
    <w:p w:rsidR="00282D5F" w:rsidRPr="0027595A" w:rsidRDefault="00B17B9F" w:rsidP="00886663">
      <w:pPr>
        <w:pStyle w:val="af2"/>
        <w:keepNext/>
        <w:numPr>
          <w:ilvl w:val="0"/>
          <w:numId w:val="1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порядковые номера </w:t>
      </w:r>
      <w:r w:rsidR="00421E99" w:rsidRPr="0027595A">
        <w:rPr>
          <w:sz w:val="28"/>
          <w:szCs w:val="28"/>
        </w:rPr>
        <w:t>«</w:t>
      </w:r>
      <w:r w:rsidRPr="0027595A">
        <w:rPr>
          <w:sz w:val="28"/>
          <w:szCs w:val="28"/>
        </w:rPr>
        <w:t>7</w:t>
      </w:r>
      <w:r w:rsidR="00421E99" w:rsidRPr="0027595A">
        <w:rPr>
          <w:sz w:val="28"/>
          <w:szCs w:val="28"/>
        </w:rPr>
        <w:t>»</w:t>
      </w:r>
      <w:r w:rsidRPr="0027595A">
        <w:rPr>
          <w:sz w:val="28"/>
          <w:szCs w:val="28"/>
        </w:rPr>
        <w:t xml:space="preserve"> </w:t>
      </w:r>
      <w:r w:rsidR="00421E99" w:rsidRPr="0027595A">
        <w:rPr>
          <w:sz w:val="28"/>
          <w:szCs w:val="28"/>
        </w:rPr>
        <w:t>– «</w:t>
      </w:r>
      <w:r w:rsidRPr="0027595A">
        <w:rPr>
          <w:sz w:val="28"/>
          <w:szCs w:val="28"/>
        </w:rPr>
        <w:t>52</w:t>
      </w:r>
      <w:r w:rsidR="00421E99" w:rsidRPr="0027595A">
        <w:rPr>
          <w:sz w:val="28"/>
          <w:szCs w:val="28"/>
        </w:rPr>
        <w:t>»</w:t>
      </w:r>
      <w:r w:rsidRPr="0027595A">
        <w:rPr>
          <w:sz w:val="28"/>
          <w:szCs w:val="28"/>
        </w:rPr>
        <w:t xml:space="preserve"> считать, соответственно</w:t>
      </w:r>
      <w:r w:rsidR="00421E99" w:rsidRPr="0027595A">
        <w:rPr>
          <w:sz w:val="28"/>
          <w:szCs w:val="28"/>
        </w:rPr>
        <w:t>,</w:t>
      </w:r>
      <w:r w:rsidRPr="0027595A">
        <w:rPr>
          <w:sz w:val="28"/>
          <w:szCs w:val="28"/>
        </w:rPr>
        <w:t xml:space="preserve"> </w:t>
      </w:r>
      <w:r w:rsidR="00421E99" w:rsidRPr="0027595A">
        <w:rPr>
          <w:sz w:val="28"/>
          <w:szCs w:val="28"/>
        </w:rPr>
        <w:t>«</w:t>
      </w:r>
      <w:r w:rsidRPr="0027595A">
        <w:rPr>
          <w:sz w:val="28"/>
          <w:szCs w:val="28"/>
        </w:rPr>
        <w:t>8</w:t>
      </w:r>
      <w:r w:rsidR="00421E99" w:rsidRPr="0027595A">
        <w:rPr>
          <w:sz w:val="28"/>
          <w:szCs w:val="28"/>
        </w:rPr>
        <w:t>» – «5</w:t>
      </w:r>
      <w:r w:rsidRPr="0027595A">
        <w:rPr>
          <w:sz w:val="28"/>
          <w:szCs w:val="28"/>
        </w:rPr>
        <w:t>3</w:t>
      </w:r>
      <w:r w:rsidR="00421E99" w:rsidRPr="0027595A">
        <w:rPr>
          <w:sz w:val="28"/>
          <w:szCs w:val="28"/>
        </w:rPr>
        <w:t>».</w:t>
      </w:r>
    </w:p>
    <w:p w:rsidR="00525184" w:rsidRPr="0027595A" w:rsidRDefault="00525184" w:rsidP="00886663">
      <w:pPr>
        <w:pStyle w:val="21"/>
        <w:keepNext/>
        <w:suppressLineNumbers/>
        <w:tabs>
          <w:tab w:val="left" w:pos="0"/>
          <w:tab w:val="left" w:pos="1134"/>
          <w:tab w:val="left" w:pos="1276"/>
          <w:tab w:val="left" w:pos="3544"/>
          <w:tab w:val="left" w:pos="3686"/>
        </w:tabs>
        <w:suppressAutoHyphens/>
        <w:ind w:firstLine="567"/>
        <w:rPr>
          <w:b/>
          <w:color w:val="FF0000"/>
          <w:sz w:val="28"/>
        </w:rPr>
      </w:pPr>
    </w:p>
    <w:p w:rsidR="00F0214F" w:rsidRPr="0027595A" w:rsidRDefault="00BF0782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="00F0214F" w:rsidRPr="0027595A">
        <w:rPr>
          <w:sz w:val="28"/>
          <w:szCs w:val="28"/>
        </w:rPr>
        <w:t>разделе</w:t>
      </w:r>
      <w:proofErr w:type="gramEnd"/>
      <w:r w:rsidR="00F0214F" w:rsidRPr="0027595A">
        <w:rPr>
          <w:sz w:val="28"/>
          <w:szCs w:val="28"/>
        </w:rPr>
        <w:t xml:space="preserve"> </w:t>
      </w:r>
      <w:r w:rsidR="00F0214F" w:rsidRPr="0027595A">
        <w:rPr>
          <w:sz w:val="28"/>
          <w:szCs w:val="28"/>
          <w:lang w:val="en-US"/>
        </w:rPr>
        <w:t>I</w:t>
      </w:r>
      <w:r w:rsidR="00F0214F" w:rsidRPr="0027595A">
        <w:rPr>
          <w:sz w:val="28"/>
          <w:szCs w:val="28"/>
        </w:rPr>
        <w:t xml:space="preserve"> приложения № 4.1:</w:t>
      </w:r>
    </w:p>
    <w:p w:rsidR="00DC0B51" w:rsidRPr="0027595A" w:rsidRDefault="00565CDF" w:rsidP="00886663">
      <w:pPr>
        <w:pStyle w:val="af2"/>
        <w:keepNext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r w:rsidR="00F0214F" w:rsidRPr="0027595A">
        <w:rPr>
          <w:sz w:val="28"/>
          <w:szCs w:val="28"/>
        </w:rPr>
        <w:t>П</w:t>
      </w:r>
      <w:r w:rsidRPr="0027595A">
        <w:rPr>
          <w:sz w:val="28"/>
          <w:szCs w:val="28"/>
        </w:rPr>
        <w:t>еречень медицинских организаций (структурных подразделений), оказывающих первичную медико-санитарную помощь в амбулаторных условиях</w:t>
      </w:r>
      <w:r w:rsidR="00857FBF" w:rsidRPr="0027595A">
        <w:rPr>
          <w:sz w:val="28"/>
          <w:szCs w:val="28"/>
        </w:rPr>
        <w:t>,</w:t>
      </w:r>
      <w:r w:rsidRPr="0027595A">
        <w:rPr>
          <w:sz w:val="28"/>
          <w:szCs w:val="28"/>
        </w:rPr>
        <w:t xml:space="preserve"> под номером «7» </w:t>
      </w:r>
      <w:r w:rsidR="00F0214F" w:rsidRPr="0027595A">
        <w:rPr>
          <w:sz w:val="28"/>
          <w:szCs w:val="28"/>
        </w:rPr>
        <w:t>включить</w:t>
      </w:r>
      <w:r w:rsidR="00857FBF" w:rsidRPr="0027595A">
        <w:rPr>
          <w:sz w:val="28"/>
          <w:szCs w:val="28"/>
        </w:rPr>
        <w:t xml:space="preserve"> ГОБУЗ «МЦ «Белая роза» с кодом медицинской организации «456»</w:t>
      </w:r>
      <w:r w:rsidR="00DC0B51" w:rsidRPr="0027595A">
        <w:rPr>
          <w:sz w:val="28"/>
          <w:szCs w:val="28"/>
        </w:rPr>
        <w:t>;</w:t>
      </w:r>
    </w:p>
    <w:p w:rsidR="002306F3" w:rsidRPr="0027595A" w:rsidRDefault="00DC0B51" w:rsidP="00886663">
      <w:pPr>
        <w:pStyle w:val="af2"/>
        <w:keepNext/>
        <w:numPr>
          <w:ilvl w:val="1"/>
          <w:numId w:val="1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 </w:t>
      </w:r>
      <w:r w:rsidR="002306F3" w:rsidRPr="0027595A">
        <w:rPr>
          <w:sz w:val="28"/>
          <w:szCs w:val="28"/>
        </w:rPr>
        <w:t>порядковые номера «7» – «47» считать, соответственно, «8» – «48».</w:t>
      </w:r>
    </w:p>
    <w:p w:rsidR="00DC0B51" w:rsidRPr="0027595A" w:rsidRDefault="00DC0B51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7F16D3" w:rsidRPr="0027595A" w:rsidRDefault="00F34F4C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Р</w:t>
      </w:r>
      <w:r w:rsidR="007F16D3" w:rsidRPr="0027595A">
        <w:rPr>
          <w:sz w:val="28"/>
          <w:szCs w:val="28"/>
        </w:rPr>
        <w:t xml:space="preserve">аздел </w:t>
      </w:r>
      <w:r w:rsidR="007F16D3" w:rsidRPr="0027595A">
        <w:rPr>
          <w:sz w:val="28"/>
          <w:szCs w:val="28"/>
          <w:lang w:val="en-US"/>
        </w:rPr>
        <w:t>II</w:t>
      </w:r>
      <w:r w:rsidR="007F16D3" w:rsidRPr="0027595A">
        <w:rPr>
          <w:sz w:val="28"/>
          <w:szCs w:val="28"/>
        </w:rPr>
        <w:t xml:space="preserve"> приложения № 4.1 </w:t>
      </w:r>
      <w:r w:rsidRPr="0027595A">
        <w:rPr>
          <w:sz w:val="28"/>
          <w:szCs w:val="28"/>
        </w:rPr>
        <w:t>изложить в редакции согласно приложению 2 к настоящему Соглашению.</w:t>
      </w:r>
    </w:p>
    <w:p w:rsidR="00F34F4C" w:rsidRPr="0027595A" w:rsidRDefault="00F34F4C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310115" w:rsidRPr="0027595A" w:rsidRDefault="006A5258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gramStart"/>
      <w:r w:rsidRPr="0027595A">
        <w:rPr>
          <w:sz w:val="28"/>
          <w:szCs w:val="28"/>
        </w:rPr>
        <w:t>П</w:t>
      </w:r>
      <w:r w:rsidR="00310115" w:rsidRPr="0027595A">
        <w:rPr>
          <w:sz w:val="28"/>
          <w:szCs w:val="28"/>
        </w:rPr>
        <w:t>риложении</w:t>
      </w:r>
      <w:proofErr w:type="gramEnd"/>
      <w:r w:rsidR="00310115" w:rsidRPr="0027595A">
        <w:rPr>
          <w:sz w:val="28"/>
          <w:szCs w:val="28"/>
        </w:rPr>
        <w:t xml:space="preserve"> № 4.2</w:t>
      </w:r>
      <w:r w:rsidRPr="0027595A">
        <w:rPr>
          <w:sz w:val="28"/>
          <w:szCs w:val="28"/>
        </w:rPr>
        <w:t xml:space="preserve"> изложить в редакции согласно приложению  3 к настоящему соглашению.</w:t>
      </w:r>
    </w:p>
    <w:p w:rsidR="00310115" w:rsidRPr="0027595A" w:rsidRDefault="00310115" w:rsidP="00886663">
      <w:pPr>
        <w:pStyle w:val="af2"/>
        <w:keepNext/>
        <w:rPr>
          <w:sz w:val="28"/>
          <w:szCs w:val="28"/>
        </w:rPr>
      </w:pPr>
    </w:p>
    <w:p w:rsidR="006A5258" w:rsidRPr="0027595A" w:rsidRDefault="006A5258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приложении</w:t>
      </w:r>
      <w:proofErr w:type="gramEnd"/>
      <w:r w:rsidRPr="0027595A">
        <w:rPr>
          <w:sz w:val="28"/>
          <w:szCs w:val="28"/>
        </w:rPr>
        <w:t xml:space="preserve"> № 4.2:</w:t>
      </w:r>
    </w:p>
    <w:p w:rsidR="007C44C0" w:rsidRPr="0027595A" w:rsidRDefault="007C44C0" w:rsidP="00886663">
      <w:pPr>
        <w:pStyle w:val="af2"/>
        <w:keepNext/>
        <w:numPr>
          <w:ilvl w:val="0"/>
          <w:numId w:val="1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для </w:t>
      </w:r>
      <w:r w:rsidR="004E5275" w:rsidRPr="0027595A">
        <w:rPr>
          <w:sz w:val="28"/>
          <w:szCs w:val="28"/>
        </w:rPr>
        <w:t xml:space="preserve">фельдшерского пункта </w:t>
      </w:r>
      <w:r w:rsidRPr="0027595A">
        <w:rPr>
          <w:sz w:val="28"/>
          <w:szCs w:val="28"/>
        </w:rPr>
        <w:t>ГОБУЗ «Кандалакшская ЦРБ»</w:t>
      </w:r>
      <w:r w:rsidR="004E5275" w:rsidRPr="0027595A">
        <w:rPr>
          <w:sz w:val="28"/>
          <w:szCs w:val="28"/>
        </w:rPr>
        <w:t xml:space="preserve">, расположенного в с. </w:t>
      </w:r>
      <w:proofErr w:type="spellStart"/>
      <w:r w:rsidR="00643DC9" w:rsidRPr="0027595A">
        <w:rPr>
          <w:sz w:val="28"/>
          <w:szCs w:val="28"/>
        </w:rPr>
        <w:t>Ковдозеро</w:t>
      </w:r>
      <w:proofErr w:type="spellEnd"/>
      <w:r w:rsidR="004E5275" w:rsidRPr="0027595A">
        <w:rPr>
          <w:sz w:val="28"/>
          <w:szCs w:val="28"/>
        </w:rPr>
        <w:t xml:space="preserve"> Кандалакшского района, </w:t>
      </w:r>
      <w:r w:rsidR="00643DC9" w:rsidRPr="0027595A">
        <w:rPr>
          <w:sz w:val="28"/>
          <w:szCs w:val="28"/>
        </w:rPr>
        <w:t xml:space="preserve">графы </w:t>
      </w:r>
      <w:r w:rsidR="00707971" w:rsidRPr="0027595A">
        <w:rPr>
          <w:sz w:val="28"/>
          <w:szCs w:val="28"/>
        </w:rPr>
        <w:t>11</w:t>
      </w:r>
      <w:r w:rsidR="00643DC9" w:rsidRPr="0027595A">
        <w:rPr>
          <w:sz w:val="28"/>
          <w:szCs w:val="28"/>
        </w:rPr>
        <w:t>-13 изложить в редакции</w:t>
      </w:r>
      <w:r w:rsidRPr="0027595A">
        <w:rPr>
          <w:sz w:val="28"/>
          <w:szCs w:val="28"/>
        </w:rPr>
        <w:t>:</w:t>
      </w:r>
    </w:p>
    <w:p w:rsidR="008D1B9A" w:rsidRPr="0027595A" w:rsidRDefault="008D1B9A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« </w:t>
      </w:r>
    </w:p>
    <w:tbl>
      <w:tblPr>
        <w:tblW w:w="4455" w:type="dxa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0"/>
        <w:gridCol w:w="1614"/>
        <w:gridCol w:w="1701"/>
      </w:tblGrid>
      <w:tr w:rsidR="00707971" w:rsidRPr="0027595A" w:rsidTr="00707971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:rsidR="00707971" w:rsidRPr="0027595A" w:rsidRDefault="00707971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11</w:t>
            </w:r>
          </w:p>
        </w:tc>
        <w:tc>
          <w:tcPr>
            <w:tcW w:w="1614" w:type="dxa"/>
            <w:shd w:val="clear" w:color="auto" w:fill="auto"/>
            <w:vAlign w:val="center"/>
            <w:hideMark/>
          </w:tcPr>
          <w:p w:rsidR="00707971" w:rsidRPr="0027595A" w:rsidRDefault="00707971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07971" w:rsidRPr="0027595A" w:rsidRDefault="00707971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13</w:t>
            </w:r>
          </w:p>
        </w:tc>
      </w:tr>
      <w:tr w:rsidR="00707971" w:rsidRPr="0027595A" w:rsidTr="00707971">
        <w:trPr>
          <w:trHeight w:val="349"/>
        </w:trPr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707971" w:rsidRPr="0027595A" w:rsidRDefault="0070797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0,9610</w:t>
            </w:r>
          </w:p>
        </w:tc>
        <w:tc>
          <w:tcPr>
            <w:tcW w:w="1614" w:type="dxa"/>
            <w:shd w:val="clear" w:color="auto" w:fill="auto"/>
            <w:noWrap/>
            <w:vAlign w:val="center"/>
            <w:hideMark/>
          </w:tcPr>
          <w:p w:rsidR="00707971" w:rsidRPr="0027595A" w:rsidRDefault="0070797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1 807 557,10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07971" w:rsidRPr="0027595A" w:rsidRDefault="0070797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1 784 202,43</w:t>
            </w:r>
          </w:p>
        </w:tc>
      </w:tr>
    </w:tbl>
    <w:p w:rsidR="004E5275" w:rsidRPr="0027595A" w:rsidRDefault="003314E1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                                                                   </w:t>
      </w:r>
      <w:r w:rsidR="008D1B9A" w:rsidRPr="0027595A">
        <w:rPr>
          <w:sz w:val="28"/>
          <w:szCs w:val="28"/>
        </w:rPr>
        <w:t>»</w:t>
      </w:r>
      <w:r w:rsidR="008E5A0C" w:rsidRPr="0027595A">
        <w:rPr>
          <w:sz w:val="28"/>
          <w:szCs w:val="28"/>
        </w:rPr>
        <w:t>;</w:t>
      </w:r>
    </w:p>
    <w:p w:rsidR="00AB203E" w:rsidRPr="0027595A" w:rsidRDefault="00AB203E" w:rsidP="00886663">
      <w:pPr>
        <w:pStyle w:val="af2"/>
        <w:keepNext/>
        <w:numPr>
          <w:ilvl w:val="0"/>
          <w:numId w:val="1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для фельдшерского пункта ГОБУЗ «</w:t>
      </w:r>
      <w:r w:rsidR="00A45883" w:rsidRPr="0027595A">
        <w:rPr>
          <w:sz w:val="28"/>
          <w:szCs w:val="28"/>
        </w:rPr>
        <w:t>Кольская</w:t>
      </w:r>
      <w:r w:rsidRPr="0027595A">
        <w:rPr>
          <w:sz w:val="28"/>
          <w:szCs w:val="28"/>
        </w:rPr>
        <w:t xml:space="preserve"> ЦРБ», расположенного в </w:t>
      </w:r>
      <w:r w:rsidR="00E05181" w:rsidRPr="0027595A">
        <w:rPr>
          <w:sz w:val="28"/>
          <w:szCs w:val="28"/>
        </w:rPr>
        <w:t xml:space="preserve">п.г.т. </w:t>
      </w:r>
      <w:proofErr w:type="gramStart"/>
      <w:r w:rsidR="00E05181" w:rsidRPr="0027595A">
        <w:rPr>
          <w:sz w:val="28"/>
          <w:szCs w:val="28"/>
        </w:rPr>
        <w:t>Туманный</w:t>
      </w:r>
      <w:proofErr w:type="gramEnd"/>
      <w:r w:rsidR="00E05181" w:rsidRPr="0027595A">
        <w:rPr>
          <w:sz w:val="28"/>
          <w:szCs w:val="28"/>
        </w:rPr>
        <w:t xml:space="preserve"> Кольского</w:t>
      </w:r>
      <w:r w:rsidRPr="0027595A">
        <w:rPr>
          <w:sz w:val="28"/>
          <w:szCs w:val="28"/>
        </w:rPr>
        <w:t xml:space="preserve"> района, графы 9-13 изложить в редакции:</w:t>
      </w:r>
    </w:p>
    <w:p w:rsidR="00AB203E" w:rsidRPr="0027595A" w:rsidRDefault="00AB203E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« </w:t>
      </w:r>
    </w:p>
    <w:tbl>
      <w:tblPr>
        <w:tblW w:w="7775" w:type="dxa"/>
        <w:jc w:val="center"/>
        <w:tblLook w:val="04A0"/>
      </w:tblPr>
      <w:tblGrid>
        <w:gridCol w:w="1180"/>
        <w:gridCol w:w="2140"/>
        <w:gridCol w:w="1140"/>
        <w:gridCol w:w="1614"/>
        <w:gridCol w:w="1701"/>
      </w:tblGrid>
      <w:tr w:rsidR="00AB203E" w:rsidRPr="0027595A" w:rsidTr="00AB203E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9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11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13</w:t>
            </w:r>
          </w:p>
        </w:tc>
      </w:tr>
      <w:tr w:rsidR="00AB203E" w:rsidRPr="0027595A" w:rsidTr="00AB203E">
        <w:trPr>
          <w:trHeight w:val="349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27595A">
              <w:rPr>
                <w:rFonts w:ascii="Cambria" w:hAnsi="Cambria" w:cs="Calibri"/>
                <w:i/>
                <w:iCs/>
                <w:sz w:val="22"/>
                <w:szCs w:val="22"/>
              </w:rPr>
              <w:t>есть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03E" w:rsidRPr="0027595A" w:rsidRDefault="00AB203E" w:rsidP="00886663">
            <w:pPr>
              <w:keepNext/>
              <w:jc w:val="center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27595A">
              <w:rPr>
                <w:rFonts w:ascii="Cambria" w:hAnsi="Cambria" w:cs="Calibri"/>
                <w:i/>
                <w:iCs/>
                <w:sz w:val="22"/>
                <w:szCs w:val="22"/>
              </w:rPr>
              <w:t>соответствует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03E" w:rsidRPr="0027595A" w:rsidRDefault="00E0518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1,0000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03E" w:rsidRPr="0027595A" w:rsidRDefault="00E0518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1 880 912,70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03E" w:rsidRPr="0027595A" w:rsidRDefault="00E0518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1 724 169,98</w:t>
            </w:r>
          </w:p>
        </w:tc>
      </w:tr>
    </w:tbl>
    <w:p w:rsidR="00AB203E" w:rsidRPr="0027595A" w:rsidRDefault="00AB203E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                                                                                                             »;</w:t>
      </w:r>
    </w:p>
    <w:p w:rsidR="00A45883" w:rsidRPr="0027595A" w:rsidRDefault="00A45883" w:rsidP="00886663">
      <w:pPr>
        <w:pStyle w:val="af2"/>
        <w:keepNext/>
        <w:numPr>
          <w:ilvl w:val="0"/>
          <w:numId w:val="1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для фельдшерского пункта ГОБУЗ «Кольская ЦРБ», расположенного в </w:t>
      </w:r>
      <w:proofErr w:type="gramStart"/>
      <w:r w:rsidR="00377511" w:rsidRPr="0027595A">
        <w:rPr>
          <w:sz w:val="28"/>
          <w:szCs w:val="28"/>
        </w:rPr>
        <w:t>с</w:t>
      </w:r>
      <w:proofErr w:type="gramEnd"/>
      <w:r w:rsidR="00377511" w:rsidRPr="0027595A">
        <w:rPr>
          <w:sz w:val="28"/>
          <w:szCs w:val="28"/>
        </w:rPr>
        <w:t xml:space="preserve">. </w:t>
      </w:r>
      <w:proofErr w:type="gramStart"/>
      <w:r w:rsidR="00377511" w:rsidRPr="0027595A">
        <w:rPr>
          <w:sz w:val="28"/>
          <w:szCs w:val="28"/>
        </w:rPr>
        <w:t>Териберка</w:t>
      </w:r>
      <w:proofErr w:type="gramEnd"/>
      <w:r w:rsidRPr="0027595A">
        <w:rPr>
          <w:sz w:val="28"/>
          <w:szCs w:val="28"/>
        </w:rPr>
        <w:t xml:space="preserve"> Кольского района, графы 9-13 изложить в редакции:</w:t>
      </w:r>
    </w:p>
    <w:p w:rsidR="00A45883" w:rsidRPr="0027595A" w:rsidRDefault="00A45883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« </w:t>
      </w:r>
    </w:p>
    <w:tbl>
      <w:tblPr>
        <w:tblW w:w="7775" w:type="dxa"/>
        <w:jc w:val="center"/>
        <w:tblLook w:val="04A0"/>
      </w:tblPr>
      <w:tblGrid>
        <w:gridCol w:w="1180"/>
        <w:gridCol w:w="2140"/>
        <w:gridCol w:w="1140"/>
        <w:gridCol w:w="1614"/>
        <w:gridCol w:w="1701"/>
      </w:tblGrid>
      <w:tr w:rsidR="00A45883" w:rsidRPr="0027595A" w:rsidTr="00A45883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83" w:rsidRPr="0027595A" w:rsidRDefault="00A45883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9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83" w:rsidRPr="0027595A" w:rsidRDefault="00A45883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83" w:rsidRPr="0027595A" w:rsidRDefault="00A45883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11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83" w:rsidRPr="0027595A" w:rsidRDefault="00A45883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883" w:rsidRPr="0027595A" w:rsidRDefault="00A45883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13</w:t>
            </w:r>
          </w:p>
        </w:tc>
      </w:tr>
      <w:tr w:rsidR="00A45883" w:rsidRPr="0027595A" w:rsidTr="00A45883">
        <w:trPr>
          <w:trHeight w:val="349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83" w:rsidRPr="0027595A" w:rsidRDefault="00377511" w:rsidP="00886663">
            <w:pPr>
              <w:keepNext/>
              <w:jc w:val="center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27595A">
              <w:rPr>
                <w:rFonts w:ascii="Cambria" w:hAnsi="Cambria" w:cs="Calibri"/>
                <w:i/>
                <w:iCs/>
                <w:sz w:val="22"/>
                <w:szCs w:val="22"/>
              </w:rPr>
              <w:t>нет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83" w:rsidRPr="0027595A" w:rsidRDefault="00377511" w:rsidP="00886663">
            <w:pPr>
              <w:keepNext/>
              <w:jc w:val="center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27595A">
              <w:rPr>
                <w:rFonts w:ascii="Cambria" w:hAnsi="Cambria" w:cs="Calibri"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83" w:rsidRPr="0027595A" w:rsidRDefault="0037751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-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83" w:rsidRPr="0027595A" w:rsidRDefault="0037751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883" w:rsidRPr="0027595A" w:rsidRDefault="00377511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313 485,45</w:t>
            </w:r>
          </w:p>
        </w:tc>
      </w:tr>
    </w:tbl>
    <w:p w:rsidR="00A45883" w:rsidRPr="0027595A" w:rsidRDefault="00A45883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                                                                                                             »;</w:t>
      </w:r>
    </w:p>
    <w:p w:rsidR="00826C2B" w:rsidRPr="0027595A" w:rsidRDefault="00826C2B" w:rsidP="00886663">
      <w:pPr>
        <w:pStyle w:val="af2"/>
        <w:keepNext/>
        <w:numPr>
          <w:ilvl w:val="0"/>
          <w:numId w:val="1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lastRenderedPageBreak/>
        <w:t xml:space="preserve">для фельдшерского пункта ГОБУЗ «Кольская ЦРБ», расположенного в с. </w:t>
      </w:r>
      <w:proofErr w:type="spellStart"/>
      <w:r w:rsidR="00B719BB" w:rsidRPr="0027595A">
        <w:rPr>
          <w:sz w:val="28"/>
          <w:szCs w:val="28"/>
        </w:rPr>
        <w:t>Минькино</w:t>
      </w:r>
      <w:proofErr w:type="spellEnd"/>
      <w:r w:rsidRPr="0027595A">
        <w:rPr>
          <w:sz w:val="28"/>
          <w:szCs w:val="28"/>
        </w:rPr>
        <w:t xml:space="preserve"> Кольского района, графы </w:t>
      </w:r>
      <w:r w:rsidR="003A3BE6" w:rsidRPr="0027595A">
        <w:rPr>
          <w:sz w:val="28"/>
          <w:szCs w:val="28"/>
        </w:rPr>
        <w:t>10</w:t>
      </w:r>
      <w:r w:rsidRPr="0027595A">
        <w:rPr>
          <w:sz w:val="28"/>
          <w:szCs w:val="28"/>
        </w:rPr>
        <w:t>-13 изложить в редакции:</w:t>
      </w:r>
    </w:p>
    <w:p w:rsidR="00826C2B" w:rsidRPr="0027595A" w:rsidRDefault="00826C2B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« </w:t>
      </w:r>
    </w:p>
    <w:tbl>
      <w:tblPr>
        <w:tblW w:w="659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0"/>
        <w:gridCol w:w="1140"/>
        <w:gridCol w:w="1614"/>
        <w:gridCol w:w="1701"/>
      </w:tblGrid>
      <w:tr w:rsidR="003A3BE6" w:rsidRPr="0027595A" w:rsidTr="003A3BE6">
        <w:trPr>
          <w:trHeight w:val="300"/>
        </w:trPr>
        <w:tc>
          <w:tcPr>
            <w:tcW w:w="2140" w:type="dxa"/>
            <w:shd w:val="clear" w:color="auto" w:fill="auto"/>
            <w:vAlign w:val="center"/>
            <w:hideMark/>
          </w:tcPr>
          <w:p w:rsidR="003A3BE6" w:rsidRPr="0027595A" w:rsidRDefault="003A3BE6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10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3A3BE6" w:rsidRPr="0027595A" w:rsidRDefault="003A3BE6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11</w:t>
            </w:r>
          </w:p>
        </w:tc>
        <w:tc>
          <w:tcPr>
            <w:tcW w:w="1614" w:type="dxa"/>
            <w:shd w:val="clear" w:color="auto" w:fill="auto"/>
            <w:vAlign w:val="center"/>
            <w:hideMark/>
          </w:tcPr>
          <w:p w:rsidR="003A3BE6" w:rsidRPr="0027595A" w:rsidRDefault="003A3BE6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A3BE6" w:rsidRPr="0027595A" w:rsidRDefault="003A3BE6" w:rsidP="00886663">
            <w:pPr>
              <w:keepNext/>
              <w:jc w:val="center"/>
              <w:rPr>
                <w:rFonts w:ascii="Cambria" w:hAnsi="Cambria" w:cs="Calibri"/>
                <w:color w:val="000000"/>
              </w:rPr>
            </w:pPr>
            <w:r w:rsidRPr="0027595A">
              <w:rPr>
                <w:rFonts w:ascii="Cambria" w:hAnsi="Cambria" w:cs="Calibri"/>
                <w:color w:val="000000"/>
              </w:rPr>
              <w:t>13</w:t>
            </w:r>
          </w:p>
        </w:tc>
      </w:tr>
      <w:tr w:rsidR="003A3BE6" w:rsidRPr="0027595A" w:rsidTr="003A3BE6">
        <w:trPr>
          <w:trHeight w:val="349"/>
        </w:trPr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3A3BE6" w:rsidRPr="0027595A" w:rsidRDefault="003A3BE6" w:rsidP="00886663">
            <w:pPr>
              <w:keepNext/>
              <w:jc w:val="center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27595A">
              <w:rPr>
                <w:rFonts w:ascii="Cambria" w:hAnsi="Cambria" w:cs="Calibri"/>
                <w:i/>
                <w:iCs/>
                <w:sz w:val="22"/>
                <w:szCs w:val="22"/>
              </w:rPr>
              <w:t>соответствует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3A3BE6" w:rsidRPr="0027595A" w:rsidRDefault="003A3BE6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1,0000</w:t>
            </w:r>
          </w:p>
        </w:tc>
        <w:tc>
          <w:tcPr>
            <w:tcW w:w="1614" w:type="dxa"/>
            <w:shd w:val="clear" w:color="auto" w:fill="auto"/>
            <w:noWrap/>
            <w:vAlign w:val="center"/>
            <w:hideMark/>
          </w:tcPr>
          <w:p w:rsidR="003A3BE6" w:rsidRPr="0027595A" w:rsidRDefault="00112817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1 880 912,70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A3BE6" w:rsidRPr="0027595A" w:rsidRDefault="00112817" w:rsidP="00886663">
            <w:pPr>
              <w:keepNext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27595A">
              <w:rPr>
                <w:rFonts w:ascii="Cambria" w:hAnsi="Cambria" w:cs="Calibri"/>
                <w:sz w:val="22"/>
                <w:szCs w:val="22"/>
              </w:rPr>
              <w:t>1 744 546,53</w:t>
            </w:r>
          </w:p>
        </w:tc>
      </w:tr>
    </w:tbl>
    <w:p w:rsidR="00826C2B" w:rsidRPr="0027595A" w:rsidRDefault="00826C2B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                                                                           </w:t>
      </w:r>
      <w:r w:rsidR="00912306" w:rsidRPr="0027595A">
        <w:rPr>
          <w:sz w:val="28"/>
          <w:szCs w:val="28"/>
        </w:rPr>
        <w:t xml:space="preserve">                  ».</w:t>
      </w:r>
    </w:p>
    <w:p w:rsidR="006A5258" w:rsidRPr="0027595A" w:rsidRDefault="006A5258" w:rsidP="00886663">
      <w:pPr>
        <w:pStyle w:val="af2"/>
        <w:keepNext/>
        <w:rPr>
          <w:sz w:val="28"/>
          <w:szCs w:val="28"/>
        </w:rPr>
      </w:pPr>
    </w:p>
    <w:p w:rsidR="00581670" w:rsidRPr="0027595A" w:rsidRDefault="006253BE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приложении</w:t>
      </w:r>
      <w:proofErr w:type="gramEnd"/>
      <w:r w:rsidRPr="0027595A">
        <w:rPr>
          <w:sz w:val="28"/>
          <w:szCs w:val="28"/>
        </w:rPr>
        <w:t xml:space="preserve"> № 4.3 для ГОБУЗ «Кольская ЦРБ» установить:</w:t>
      </w:r>
    </w:p>
    <w:p w:rsidR="00581670" w:rsidRPr="0027595A" w:rsidRDefault="00581670" w:rsidP="00886663">
      <w:pPr>
        <w:pStyle w:val="af2"/>
        <w:keepNext/>
        <w:numPr>
          <w:ilvl w:val="1"/>
          <w:numId w:val="1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КД</w:t>
      </w:r>
      <w:r w:rsidRPr="0027595A">
        <w:rPr>
          <w:sz w:val="28"/>
          <w:szCs w:val="28"/>
          <w:vertAlign w:val="subscript"/>
        </w:rPr>
        <w:t>ОТ</w:t>
      </w:r>
      <w:r w:rsidRPr="0027595A">
        <w:rPr>
          <w:sz w:val="28"/>
          <w:szCs w:val="28"/>
        </w:rPr>
        <w:t xml:space="preserve"> в размере 1,10882;</w:t>
      </w:r>
    </w:p>
    <w:p w:rsidR="00581670" w:rsidRPr="0027595A" w:rsidRDefault="00581670" w:rsidP="00886663">
      <w:pPr>
        <w:pStyle w:val="af2"/>
        <w:keepNext/>
        <w:numPr>
          <w:ilvl w:val="1"/>
          <w:numId w:val="1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ДПНФ</w:t>
      </w:r>
      <w:r w:rsidRPr="0027595A">
        <w:rPr>
          <w:sz w:val="28"/>
          <w:szCs w:val="28"/>
          <w:vertAlign w:val="subscript"/>
        </w:rPr>
        <w:t>АПП</w:t>
      </w:r>
      <w:r w:rsidRPr="0027595A">
        <w:rPr>
          <w:sz w:val="28"/>
          <w:szCs w:val="28"/>
        </w:rPr>
        <w:t xml:space="preserve"> в размере 5 971,65 рубля, в том числе базовая часть (</w:t>
      </w:r>
      <w:proofErr w:type="spellStart"/>
      <w:r w:rsidRPr="0027595A">
        <w:rPr>
          <w:sz w:val="28"/>
          <w:szCs w:val="28"/>
        </w:rPr>
        <w:t>ДПНФ</w:t>
      </w:r>
      <w:r w:rsidRPr="0027595A">
        <w:rPr>
          <w:sz w:val="28"/>
          <w:szCs w:val="28"/>
          <w:vertAlign w:val="subscript"/>
        </w:rPr>
        <w:t>АППбаз</w:t>
      </w:r>
      <w:proofErr w:type="spellEnd"/>
      <w:r w:rsidRPr="0027595A">
        <w:rPr>
          <w:sz w:val="28"/>
          <w:szCs w:val="28"/>
        </w:rPr>
        <w:t>) – 5 673,07 рубля, стимулирующая часть (</w:t>
      </w:r>
      <w:proofErr w:type="spellStart"/>
      <w:r w:rsidRPr="0027595A">
        <w:rPr>
          <w:sz w:val="28"/>
          <w:szCs w:val="28"/>
        </w:rPr>
        <w:t>ДПНФ</w:t>
      </w:r>
      <w:r w:rsidRPr="0027595A">
        <w:rPr>
          <w:sz w:val="28"/>
          <w:szCs w:val="28"/>
          <w:vertAlign w:val="subscript"/>
        </w:rPr>
        <w:t>АПП</w:t>
      </w:r>
      <w:r w:rsidR="002A5CC2" w:rsidRPr="0027595A">
        <w:rPr>
          <w:sz w:val="28"/>
          <w:szCs w:val="28"/>
          <w:vertAlign w:val="subscript"/>
        </w:rPr>
        <w:t>стим</w:t>
      </w:r>
      <w:proofErr w:type="spellEnd"/>
      <w:r w:rsidRPr="0027595A">
        <w:rPr>
          <w:sz w:val="28"/>
          <w:szCs w:val="28"/>
        </w:rPr>
        <w:t>) – 298,58 рубля;</w:t>
      </w:r>
    </w:p>
    <w:p w:rsidR="00581670" w:rsidRPr="0027595A" w:rsidRDefault="00581670" w:rsidP="00886663">
      <w:pPr>
        <w:pStyle w:val="af2"/>
        <w:keepNext/>
        <w:numPr>
          <w:ilvl w:val="1"/>
          <w:numId w:val="1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КД</w:t>
      </w:r>
      <w:r w:rsidRPr="0027595A">
        <w:rPr>
          <w:sz w:val="28"/>
          <w:szCs w:val="28"/>
          <w:vertAlign w:val="subscript"/>
        </w:rPr>
        <w:t>ОТ</w:t>
      </w:r>
      <w:r w:rsidRPr="0027595A">
        <w:rPr>
          <w:sz w:val="28"/>
          <w:szCs w:val="28"/>
        </w:rPr>
        <w:t xml:space="preserve"> в размере 1,11095;</w:t>
      </w:r>
    </w:p>
    <w:p w:rsidR="00581670" w:rsidRPr="0027595A" w:rsidRDefault="00581670" w:rsidP="00886663">
      <w:pPr>
        <w:pStyle w:val="af2"/>
        <w:keepNext/>
        <w:numPr>
          <w:ilvl w:val="1"/>
          <w:numId w:val="1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ДПНФ</w:t>
      </w:r>
      <w:r w:rsidRPr="0027595A">
        <w:rPr>
          <w:sz w:val="28"/>
          <w:szCs w:val="28"/>
          <w:vertAlign w:val="subscript"/>
        </w:rPr>
        <w:t>АПП</w:t>
      </w:r>
      <w:r w:rsidRPr="0027595A">
        <w:rPr>
          <w:sz w:val="28"/>
          <w:szCs w:val="28"/>
        </w:rPr>
        <w:t xml:space="preserve"> в размере 5 983,12 рубля, в том числе базовая часть (</w:t>
      </w:r>
      <w:proofErr w:type="spellStart"/>
      <w:r w:rsidRPr="0027595A">
        <w:rPr>
          <w:sz w:val="28"/>
          <w:szCs w:val="28"/>
        </w:rPr>
        <w:t>ДПНФ</w:t>
      </w:r>
      <w:r w:rsidRPr="0027595A">
        <w:rPr>
          <w:sz w:val="28"/>
          <w:szCs w:val="28"/>
          <w:vertAlign w:val="subscript"/>
        </w:rPr>
        <w:t>АППбаз</w:t>
      </w:r>
      <w:proofErr w:type="spellEnd"/>
      <w:r w:rsidRPr="0027595A">
        <w:rPr>
          <w:sz w:val="28"/>
          <w:szCs w:val="28"/>
        </w:rPr>
        <w:t>) – 5 683,96 рубля, стимулирующая часть (</w:t>
      </w:r>
      <w:proofErr w:type="spellStart"/>
      <w:r w:rsidRPr="0027595A">
        <w:rPr>
          <w:sz w:val="28"/>
          <w:szCs w:val="28"/>
        </w:rPr>
        <w:t>ДПНФ</w:t>
      </w:r>
      <w:r w:rsidRPr="0027595A">
        <w:rPr>
          <w:sz w:val="28"/>
          <w:szCs w:val="28"/>
          <w:vertAlign w:val="subscript"/>
        </w:rPr>
        <w:t>АПП</w:t>
      </w:r>
      <w:r w:rsidR="002A5CC2" w:rsidRPr="0027595A">
        <w:rPr>
          <w:sz w:val="28"/>
          <w:szCs w:val="28"/>
          <w:vertAlign w:val="subscript"/>
        </w:rPr>
        <w:t>стим</w:t>
      </w:r>
      <w:proofErr w:type="spellEnd"/>
      <w:r w:rsidRPr="0027595A">
        <w:rPr>
          <w:sz w:val="28"/>
          <w:szCs w:val="28"/>
        </w:rPr>
        <w:t>) – 299,16 рубля.</w:t>
      </w:r>
    </w:p>
    <w:p w:rsidR="006575C1" w:rsidRPr="0027595A" w:rsidRDefault="006575C1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6575C1" w:rsidRPr="0027595A" w:rsidRDefault="006575C1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приложении</w:t>
      </w:r>
      <w:proofErr w:type="gramEnd"/>
      <w:r w:rsidRPr="0027595A">
        <w:rPr>
          <w:sz w:val="28"/>
          <w:szCs w:val="28"/>
        </w:rPr>
        <w:t xml:space="preserve"> № 4.4:</w:t>
      </w:r>
    </w:p>
    <w:p w:rsidR="006575C1" w:rsidRPr="0027595A" w:rsidRDefault="006575C1" w:rsidP="00886663">
      <w:pPr>
        <w:keepNext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 разделе I тарифы на услугу A03.20.001 «</w:t>
      </w:r>
      <w:proofErr w:type="spellStart"/>
      <w:r w:rsidRPr="0027595A">
        <w:rPr>
          <w:sz w:val="28"/>
          <w:szCs w:val="28"/>
        </w:rPr>
        <w:t>Кольпоскопия</w:t>
      </w:r>
      <w:proofErr w:type="spellEnd"/>
      <w:r w:rsidRPr="0027595A">
        <w:rPr>
          <w:sz w:val="28"/>
          <w:szCs w:val="28"/>
        </w:rPr>
        <w:t>» распространить на структурные подразделения «Женская консультация» (код 151) и «Кабинет врача-акушера-гинеколога» (код 152);</w:t>
      </w:r>
    </w:p>
    <w:p w:rsidR="00B9049E" w:rsidRPr="0027595A" w:rsidRDefault="006575C1" w:rsidP="00B9049E">
      <w:pPr>
        <w:keepNext/>
        <w:numPr>
          <w:ilvl w:val="0"/>
          <w:numId w:val="20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тарифы тарифной группы 0516000 «Молекулярно-биологические исследования» переместить из раздела I в раздел II</w:t>
      </w:r>
      <w:r w:rsidR="00B9049E" w:rsidRPr="0027595A">
        <w:rPr>
          <w:sz w:val="28"/>
          <w:szCs w:val="28"/>
        </w:rPr>
        <w:t>.</w:t>
      </w:r>
    </w:p>
    <w:p w:rsidR="006575C1" w:rsidRPr="0027595A" w:rsidRDefault="006575C1" w:rsidP="00886663">
      <w:pPr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D24153" w:rsidRPr="0027595A" w:rsidRDefault="002A5E83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</w:t>
      </w:r>
      <w:r w:rsidR="008E00B6" w:rsidRPr="0027595A">
        <w:rPr>
          <w:sz w:val="28"/>
          <w:szCs w:val="28"/>
        </w:rPr>
        <w:t xml:space="preserve"> </w:t>
      </w:r>
      <w:r w:rsidR="00D24153" w:rsidRPr="0027595A">
        <w:rPr>
          <w:sz w:val="28"/>
          <w:szCs w:val="28"/>
        </w:rPr>
        <w:t xml:space="preserve">разделы </w:t>
      </w:r>
      <w:r w:rsidR="00D24153" w:rsidRPr="0027595A">
        <w:rPr>
          <w:sz w:val="28"/>
          <w:szCs w:val="28"/>
          <w:lang w:val="en-US"/>
        </w:rPr>
        <w:t>I</w:t>
      </w:r>
      <w:r w:rsidR="00D24153" w:rsidRPr="0027595A">
        <w:rPr>
          <w:sz w:val="28"/>
          <w:szCs w:val="28"/>
        </w:rPr>
        <w:t>-</w:t>
      </w:r>
      <w:r w:rsidR="00D24153" w:rsidRPr="0027595A">
        <w:rPr>
          <w:sz w:val="28"/>
          <w:szCs w:val="28"/>
          <w:lang w:val="en-US"/>
        </w:rPr>
        <w:t>II</w:t>
      </w:r>
      <w:r w:rsidR="00D24153" w:rsidRPr="0027595A">
        <w:rPr>
          <w:sz w:val="28"/>
          <w:szCs w:val="28"/>
        </w:rPr>
        <w:t xml:space="preserve"> </w:t>
      </w:r>
      <w:r w:rsidR="008E00B6" w:rsidRPr="0027595A">
        <w:rPr>
          <w:sz w:val="28"/>
          <w:szCs w:val="28"/>
        </w:rPr>
        <w:t>приложени</w:t>
      </w:r>
      <w:r w:rsidR="00D24153" w:rsidRPr="0027595A">
        <w:rPr>
          <w:sz w:val="28"/>
          <w:szCs w:val="28"/>
        </w:rPr>
        <w:t>я</w:t>
      </w:r>
      <w:r w:rsidR="008E00B6" w:rsidRPr="0027595A">
        <w:rPr>
          <w:sz w:val="28"/>
          <w:szCs w:val="28"/>
        </w:rPr>
        <w:t xml:space="preserve"> № 4.5</w:t>
      </w:r>
      <w:r w:rsidR="00D24153" w:rsidRPr="0027595A">
        <w:rPr>
          <w:sz w:val="28"/>
          <w:szCs w:val="28"/>
        </w:rPr>
        <w:t xml:space="preserve"> – согласно приложению 4 к настоящему Соглашению.</w:t>
      </w:r>
    </w:p>
    <w:p w:rsidR="00560EF2" w:rsidRPr="0027595A" w:rsidRDefault="00560EF2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560EF2" w:rsidRPr="0027595A" w:rsidRDefault="00560EF2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разделы </w:t>
      </w:r>
      <w:r w:rsidRPr="0027595A">
        <w:rPr>
          <w:sz w:val="28"/>
          <w:szCs w:val="28"/>
          <w:lang w:val="en-US"/>
        </w:rPr>
        <w:t>III</w:t>
      </w:r>
      <w:r w:rsidRPr="0027595A">
        <w:rPr>
          <w:sz w:val="28"/>
          <w:szCs w:val="28"/>
        </w:rPr>
        <w:t>-</w:t>
      </w:r>
      <w:r w:rsidRPr="0027595A">
        <w:rPr>
          <w:sz w:val="28"/>
          <w:szCs w:val="28"/>
          <w:lang w:val="en-US"/>
        </w:rPr>
        <w:t>V</w:t>
      </w:r>
      <w:r w:rsidRPr="0027595A">
        <w:rPr>
          <w:sz w:val="28"/>
          <w:szCs w:val="28"/>
        </w:rPr>
        <w:t xml:space="preserve"> приложения № 4.5 – согласно приложению </w:t>
      </w:r>
      <w:r w:rsidRPr="0027595A">
        <w:rPr>
          <w:sz w:val="28"/>
          <w:szCs w:val="28"/>
          <w:lang w:val="en-US"/>
        </w:rPr>
        <w:t>5</w:t>
      </w:r>
      <w:r w:rsidRPr="0027595A">
        <w:rPr>
          <w:sz w:val="28"/>
          <w:szCs w:val="28"/>
        </w:rPr>
        <w:t xml:space="preserve"> к настоящему Соглашению.</w:t>
      </w:r>
    </w:p>
    <w:p w:rsidR="008E00B6" w:rsidRPr="0027595A" w:rsidRDefault="008E00B6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  <w:lang w:val="en-US"/>
        </w:rPr>
      </w:pPr>
    </w:p>
    <w:p w:rsidR="008E00B6" w:rsidRPr="0027595A" w:rsidRDefault="00886663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</w:t>
      </w:r>
      <w:r w:rsidR="008E00B6" w:rsidRPr="0027595A">
        <w:rPr>
          <w:sz w:val="28"/>
          <w:szCs w:val="28"/>
        </w:rPr>
        <w:t xml:space="preserve"> </w:t>
      </w:r>
      <w:proofErr w:type="gramStart"/>
      <w:r w:rsidR="008E00B6" w:rsidRPr="0027595A">
        <w:rPr>
          <w:sz w:val="28"/>
          <w:szCs w:val="28"/>
        </w:rPr>
        <w:t>приложении</w:t>
      </w:r>
      <w:proofErr w:type="gramEnd"/>
      <w:r w:rsidR="008E00B6" w:rsidRPr="0027595A">
        <w:rPr>
          <w:sz w:val="28"/>
          <w:szCs w:val="28"/>
        </w:rPr>
        <w:t xml:space="preserve"> № 4.6: </w:t>
      </w:r>
    </w:p>
    <w:p w:rsidR="008E00B6" w:rsidRPr="0027595A" w:rsidRDefault="008E00B6" w:rsidP="00886663">
      <w:pPr>
        <w:keepNext/>
        <w:numPr>
          <w:ilvl w:val="0"/>
          <w:numId w:val="2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перечень структурных подразделений медицинских организаций, которые могут оказывать услугу (графы 3 и 8), включить код 113 («Кабинет </w:t>
      </w:r>
      <w:proofErr w:type="gramStart"/>
      <w:r w:rsidRPr="0027595A">
        <w:rPr>
          <w:sz w:val="28"/>
          <w:szCs w:val="28"/>
        </w:rPr>
        <w:t>семейного</w:t>
      </w:r>
      <w:proofErr w:type="gramEnd"/>
      <w:r w:rsidRPr="0027595A">
        <w:rPr>
          <w:sz w:val="28"/>
          <w:szCs w:val="28"/>
        </w:rPr>
        <w:t xml:space="preserve"> врача»);</w:t>
      </w:r>
    </w:p>
    <w:p w:rsidR="00DE560C" w:rsidRPr="0027595A" w:rsidRDefault="00DE560C" w:rsidP="00886663">
      <w:pPr>
        <w:keepNext/>
        <w:numPr>
          <w:ilvl w:val="0"/>
          <w:numId w:val="2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блок тарифов по диспансеризации дополнить ссылкой</w:t>
      </w:r>
      <w:r w:rsidR="00A252C5" w:rsidRPr="0027595A">
        <w:rPr>
          <w:sz w:val="28"/>
          <w:szCs w:val="28"/>
        </w:rPr>
        <w:t xml:space="preserve"> «2» следующего содержания</w:t>
      </w:r>
      <w:r w:rsidRPr="0027595A">
        <w:rPr>
          <w:sz w:val="28"/>
          <w:szCs w:val="28"/>
        </w:rPr>
        <w:t>:</w:t>
      </w:r>
    </w:p>
    <w:p w:rsidR="007E6B64" w:rsidRPr="0027595A" w:rsidRDefault="00A252C5" w:rsidP="00886663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27595A">
        <w:rPr>
          <w:sz w:val="28"/>
          <w:szCs w:val="28"/>
        </w:rPr>
        <w:t>«</w:t>
      </w:r>
      <w:r w:rsidR="007E6B64" w:rsidRPr="0027595A">
        <w:rPr>
          <w:sz w:val="28"/>
          <w:szCs w:val="28"/>
        </w:rPr>
        <w:t>Для детей – в</w:t>
      </w:r>
      <w:r w:rsidRPr="0027595A">
        <w:rPr>
          <w:sz w:val="28"/>
          <w:szCs w:val="28"/>
        </w:rPr>
        <w:t xml:space="preserve"> соответствии с </w:t>
      </w:r>
      <w:r w:rsidR="00C01D84" w:rsidRPr="0027595A">
        <w:rPr>
          <w:sz w:val="28"/>
          <w:szCs w:val="28"/>
        </w:rPr>
        <w:t>приказ</w:t>
      </w:r>
      <w:r w:rsidR="00523EB6" w:rsidRPr="0027595A">
        <w:rPr>
          <w:sz w:val="28"/>
          <w:szCs w:val="28"/>
        </w:rPr>
        <w:t>ами</w:t>
      </w:r>
      <w:r w:rsidR="00C01D84" w:rsidRPr="0027595A">
        <w:rPr>
          <w:sz w:val="28"/>
          <w:szCs w:val="28"/>
        </w:rPr>
        <w:t xml:space="preserve"> Минздрава России от </w:t>
      </w:r>
      <w:r w:rsidR="002D219E" w:rsidRPr="0027595A">
        <w:rPr>
          <w:sz w:val="28"/>
          <w:szCs w:val="28"/>
        </w:rPr>
        <w:t>15.02.2013 №72н «О проведении диспансеризации пребывающих в стационарных учреждениях детей-сирот и детей, находящихся в трудной жизненной ситуации»</w:t>
      </w:r>
      <w:r w:rsidR="00477B7E" w:rsidRPr="0027595A">
        <w:rPr>
          <w:sz w:val="28"/>
          <w:szCs w:val="28"/>
        </w:rPr>
        <w:t xml:space="preserve"> </w:t>
      </w:r>
      <w:r w:rsidR="00523EB6" w:rsidRPr="0027595A">
        <w:rPr>
          <w:sz w:val="28"/>
          <w:szCs w:val="28"/>
        </w:rPr>
        <w:t xml:space="preserve">и от 11.04.2013 № 216н </w:t>
      </w:r>
      <w:r w:rsidR="00477B7E" w:rsidRPr="0027595A">
        <w:rPr>
          <w:sz w:val="28"/>
          <w:szCs w:val="28"/>
        </w:rPr>
        <w:t>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</w:t>
      </w:r>
      <w:r w:rsidR="00523EB6" w:rsidRPr="0027595A">
        <w:rPr>
          <w:sz w:val="28"/>
          <w:szCs w:val="28"/>
        </w:rPr>
        <w:t>ё</w:t>
      </w:r>
      <w:r w:rsidR="00477B7E" w:rsidRPr="0027595A">
        <w:rPr>
          <w:sz w:val="28"/>
          <w:szCs w:val="28"/>
        </w:rPr>
        <w:t>мную или патронатную семью</w:t>
      </w:r>
      <w:r w:rsidR="00523EB6" w:rsidRPr="0027595A">
        <w:rPr>
          <w:sz w:val="28"/>
          <w:szCs w:val="28"/>
        </w:rPr>
        <w:t>»;</w:t>
      </w:r>
      <w:proofErr w:type="gramEnd"/>
      <w:r w:rsidR="001C7274" w:rsidRPr="0027595A">
        <w:rPr>
          <w:sz w:val="28"/>
          <w:szCs w:val="28"/>
        </w:rPr>
        <w:t xml:space="preserve"> для взрослых – в соответствии с приказом Минздрава России от 13.03.2019 № 124н «О </w:t>
      </w:r>
      <w:r w:rsidR="001C7274" w:rsidRPr="0027595A">
        <w:rPr>
          <w:sz w:val="28"/>
          <w:szCs w:val="28"/>
        </w:rPr>
        <w:lastRenderedPageBreak/>
        <w:t>порядке</w:t>
      </w:r>
      <w:r w:rsidR="007E6B64" w:rsidRPr="0027595A">
        <w:rPr>
          <w:sz w:val="28"/>
          <w:szCs w:val="28"/>
        </w:rPr>
        <w:t xml:space="preserve"> проведения профилактического медицинского осмотра и диспансеризации определенных гру</w:t>
      </w:r>
      <w:proofErr w:type="gramStart"/>
      <w:r w:rsidR="007E6B64" w:rsidRPr="0027595A">
        <w:rPr>
          <w:sz w:val="28"/>
          <w:szCs w:val="28"/>
        </w:rPr>
        <w:t>пп взр</w:t>
      </w:r>
      <w:proofErr w:type="gramEnd"/>
      <w:r w:rsidR="007E6B64" w:rsidRPr="0027595A">
        <w:rPr>
          <w:sz w:val="28"/>
          <w:szCs w:val="28"/>
        </w:rPr>
        <w:t>ослого населения</w:t>
      </w:r>
      <w:r w:rsidR="001C7274" w:rsidRPr="0027595A">
        <w:rPr>
          <w:sz w:val="28"/>
          <w:szCs w:val="28"/>
        </w:rPr>
        <w:t>»</w:t>
      </w:r>
      <w:r w:rsidR="00886663" w:rsidRPr="0027595A">
        <w:rPr>
          <w:sz w:val="28"/>
          <w:szCs w:val="28"/>
        </w:rPr>
        <w:t>»</w:t>
      </w:r>
      <w:r w:rsidR="001C7274" w:rsidRPr="0027595A">
        <w:rPr>
          <w:sz w:val="28"/>
          <w:szCs w:val="28"/>
        </w:rPr>
        <w:t>;</w:t>
      </w:r>
    </w:p>
    <w:p w:rsidR="009730AD" w:rsidRPr="0027595A" w:rsidRDefault="009730AD" w:rsidP="00886663">
      <w:pPr>
        <w:keepNext/>
        <w:numPr>
          <w:ilvl w:val="0"/>
          <w:numId w:val="2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блок тарифов по </w:t>
      </w:r>
      <w:proofErr w:type="spellStart"/>
      <w:r w:rsidRPr="0027595A">
        <w:rPr>
          <w:sz w:val="28"/>
          <w:szCs w:val="28"/>
        </w:rPr>
        <w:t>профосмотрам</w:t>
      </w:r>
      <w:proofErr w:type="spellEnd"/>
      <w:r w:rsidRPr="0027595A">
        <w:rPr>
          <w:sz w:val="28"/>
          <w:szCs w:val="28"/>
        </w:rPr>
        <w:t xml:space="preserve"> дополнить ссылкой «3» следующего содержания:</w:t>
      </w:r>
    </w:p>
    <w:p w:rsidR="009730AD" w:rsidRPr="0027595A" w:rsidRDefault="009730AD" w:rsidP="00886663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«</w:t>
      </w:r>
      <w:r w:rsidR="00317203" w:rsidRPr="0027595A">
        <w:rPr>
          <w:sz w:val="28"/>
          <w:szCs w:val="28"/>
        </w:rPr>
        <w:t>Для детей – согласно приказу</w:t>
      </w:r>
      <w:r w:rsidRPr="0027595A">
        <w:rPr>
          <w:sz w:val="28"/>
          <w:szCs w:val="28"/>
        </w:rPr>
        <w:t xml:space="preserve"> Минздрава России от </w:t>
      </w:r>
      <w:r w:rsidR="000F4157" w:rsidRPr="0027595A">
        <w:rPr>
          <w:sz w:val="28"/>
          <w:szCs w:val="28"/>
        </w:rPr>
        <w:t xml:space="preserve">10.08.2017 </w:t>
      </w:r>
      <w:r w:rsidR="00560EB4" w:rsidRPr="0027595A">
        <w:rPr>
          <w:sz w:val="28"/>
          <w:szCs w:val="28"/>
        </w:rPr>
        <w:t xml:space="preserve">№ 514н </w:t>
      </w:r>
      <w:r w:rsidR="000F4157" w:rsidRPr="0027595A">
        <w:rPr>
          <w:sz w:val="28"/>
          <w:szCs w:val="28"/>
        </w:rPr>
        <w:t xml:space="preserve">«О </w:t>
      </w:r>
      <w:r w:rsidR="00477B7E" w:rsidRPr="0027595A">
        <w:rPr>
          <w:sz w:val="28"/>
          <w:szCs w:val="28"/>
        </w:rPr>
        <w:t>п</w:t>
      </w:r>
      <w:r w:rsidR="000F4157" w:rsidRPr="0027595A">
        <w:rPr>
          <w:sz w:val="28"/>
          <w:szCs w:val="28"/>
        </w:rPr>
        <w:t>орядке</w:t>
      </w:r>
      <w:r w:rsidRPr="0027595A">
        <w:rPr>
          <w:sz w:val="28"/>
          <w:szCs w:val="28"/>
        </w:rPr>
        <w:t xml:space="preserve"> проведения профилактических медицинских осмотров несовершеннолетних</w:t>
      </w:r>
      <w:r w:rsidR="000F4157" w:rsidRPr="0027595A">
        <w:rPr>
          <w:sz w:val="28"/>
          <w:szCs w:val="28"/>
        </w:rPr>
        <w:t xml:space="preserve"> </w:t>
      </w:r>
      <w:r w:rsidR="00317203" w:rsidRPr="0027595A">
        <w:rPr>
          <w:sz w:val="28"/>
          <w:szCs w:val="28"/>
        </w:rPr>
        <w:t>»; для взрослых – в соответствии с приказом Минздрава России от 13.03.2019 № 124н «О порядке проведения профилактического медицинского осмотра и диспансеризации определенных групп взрослого населения»</w:t>
      </w:r>
      <w:r w:rsidR="00886663" w:rsidRPr="0027595A">
        <w:rPr>
          <w:sz w:val="28"/>
          <w:szCs w:val="28"/>
        </w:rPr>
        <w:t>».</w:t>
      </w:r>
    </w:p>
    <w:p w:rsidR="00225B87" w:rsidRPr="0027595A" w:rsidRDefault="00225B87" w:rsidP="00886663">
      <w:pPr>
        <w:keepNext/>
        <w:tabs>
          <w:tab w:val="left" w:pos="1134"/>
        </w:tabs>
        <w:ind w:left="567"/>
        <w:jc w:val="both"/>
        <w:rPr>
          <w:color w:val="FF0000"/>
          <w:sz w:val="28"/>
          <w:szCs w:val="28"/>
        </w:rPr>
      </w:pPr>
    </w:p>
    <w:p w:rsidR="008E00B6" w:rsidRPr="0027595A" w:rsidRDefault="000F0893" w:rsidP="00A021FF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Р</w:t>
      </w:r>
      <w:r w:rsidR="008E00B6" w:rsidRPr="0027595A">
        <w:rPr>
          <w:sz w:val="28"/>
          <w:szCs w:val="28"/>
        </w:rPr>
        <w:t>аздел I приложения № 4.7</w:t>
      </w:r>
      <w:r w:rsidRPr="0027595A">
        <w:rPr>
          <w:sz w:val="28"/>
          <w:szCs w:val="28"/>
        </w:rPr>
        <w:t xml:space="preserve"> дополнить тарифами согласно приложению 6 к настоящему соглашению.</w:t>
      </w:r>
    </w:p>
    <w:p w:rsidR="000F0893" w:rsidRPr="0027595A" w:rsidRDefault="000F0893" w:rsidP="000F089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0F0893" w:rsidRPr="0027595A" w:rsidRDefault="00953C68" w:rsidP="000F089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 р</w:t>
      </w:r>
      <w:r w:rsidR="000F0893" w:rsidRPr="0027595A">
        <w:rPr>
          <w:sz w:val="28"/>
          <w:szCs w:val="28"/>
        </w:rPr>
        <w:t>аздел</w:t>
      </w:r>
      <w:r w:rsidRPr="0027595A">
        <w:rPr>
          <w:sz w:val="28"/>
          <w:szCs w:val="28"/>
        </w:rPr>
        <w:t>е</w:t>
      </w:r>
      <w:r w:rsidR="000F0893" w:rsidRPr="0027595A">
        <w:rPr>
          <w:sz w:val="28"/>
          <w:szCs w:val="28"/>
        </w:rPr>
        <w:t xml:space="preserve"> I</w:t>
      </w:r>
      <w:proofErr w:type="spellStart"/>
      <w:r w:rsidR="000F0893" w:rsidRPr="0027595A">
        <w:rPr>
          <w:sz w:val="28"/>
          <w:szCs w:val="28"/>
          <w:lang w:val="en-US"/>
        </w:rPr>
        <w:t>I</w:t>
      </w:r>
      <w:proofErr w:type="spellEnd"/>
      <w:r w:rsidR="000F0893" w:rsidRPr="0027595A">
        <w:rPr>
          <w:sz w:val="28"/>
          <w:szCs w:val="28"/>
        </w:rPr>
        <w:t xml:space="preserve"> приложения № 4.7</w:t>
      </w:r>
      <w:proofErr w:type="gramStart"/>
      <w:r w:rsidR="000F0893" w:rsidRPr="0027595A">
        <w:rPr>
          <w:sz w:val="28"/>
          <w:szCs w:val="28"/>
        </w:rPr>
        <w:t xml:space="preserve"> </w:t>
      </w:r>
      <w:r w:rsidRPr="0027595A">
        <w:rPr>
          <w:sz w:val="28"/>
          <w:szCs w:val="28"/>
        </w:rPr>
        <w:t>:</w:t>
      </w:r>
      <w:proofErr w:type="gramEnd"/>
    </w:p>
    <w:p w:rsidR="008E00B6" w:rsidRPr="0027595A" w:rsidRDefault="008E00B6" w:rsidP="00953C68">
      <w:pPr>
        <w:keepNext/>
        <w:numPr>
          <w:ilvl w:val="0"/>
          <w:numId w:val="2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тарифы на услуги A01.30.026 и B04.070.002 распространить на структурное подразделение «Кабинет </w:t>
      </w:r>
      <w:proofErr w:type="gramStart"/>
      <w:r w:rsidRPr="0027595A">
        <w:rPr>
          <w:sz w:val="28"/>
          <w:szCs w:val="28"/>
        </w:rPr>
        <w:t>семейного</w:t>
      </w:r>
      <w:proofErr w:type="gramEnd"/>
      <w:r w:rsidRPr="0027595A">
        <w:rPr>
          <w:sz w:val="28"/>
          <w:szCs w:val="28"/>
        </w:rPr>
        <w:t xml:space="preserve"> врача» (код 113); </w:t>
      </w:r>
    </w:p>
    <w:p w:rsidR="008E00B6" w:rsidRPr="0027595A" w:rsidRDefault="008E00B6" w:rsidP="00953C68">
      <w:pPr>
        <w:keepNext/>
        <w:numPr>
          <w:ilvl w:val="0"/>
          <w:numId w:val="2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тарифы на услуги A02.20.001 и A11.20.025 распространить на структурные подразделения «Женская консультация» (код 151), «Кабинет врача-акушера-гинеколога» (код 152), «Кабинет доврачебного приёма акушеркой» (код 153); </w:t>
      </w:r>
    </w:p>
    <w:p w:rsidR="008E00B6" w:rsidRPr="0027595A" w:rsidRDefault="008E00B6" w:rsidP="00953C68">
      <w:pPr>
        <w:keepNext/>
        <w:numPr>
          <w:ilvl w:val="0"/>
          <w:numId w:val="2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для II этапа диспансеризации взрослого населения включить услугу </w:t>
      </w:r>
      <w:r w:rsidRPr="0027595A">
        <w:rPr>
          <w:sz w:val="28"/>
          <w:szCs w:val="28"/>
          <w:lang w:val="en-US"/>
        </w:rPr>
        <w:t>A</w:t>
      </w:r>
      <w:r w:rsidRPr="0027595A">
        <w:rPr>
          <w:sz w:val="28"/>
          <w:szCs w:val="28"/>
        </w:rPr>
        <w:t>09.05.083</w:t>
      </w:r>
      <w:r w:rsidRPr="0027595A">
        <w:t xml:space="preserve"> «</w:t>
      </w:r>
      <w:r w:rsidRPr="0027595A">
        <w:rPr>
          <w:sz w:val="28"/>
          <w:szCs w:val="28"/>
        </w:rPr>
        <w:t xml:space="preserve">Исследование уровня </w:t>
      </w:r>
      <w:proofErr w:type="spellStart"/>
      <w:r w:rsidRPr="0027595A">
        <w:rPr>
          <w:sz w:val="28"/>
          <w:szCs w:val="28"/>
        </w:rPr>
        <w:t>гликированного</w:t>
      </w:r>
      <w:proofErr w:type="spellEnd"/>
      <w:r w:rsidRPr="0027595A">
        <w:rPr>
          <w:sz w:val="28"/>
          <w:szCs w:val="28"/>
        </w:rPr>
        <w:t xml:space="preserve"> гемоглобина в крови» для структурного подразделения «Лаборатория» (код 910) с т</w:t>
      </w:r>
      <w:r w:rsidR="0041770E" w:rsidRPr="0027595A">
        <w:rPr>
          <w:sz w:val="28"/>
          <w:szCs w:val="28"/>
        </w:rPr>
        <w:t>арифом в размере 200,00 рублей.</w:t>
      </w:r>
    </w:p>
    <w:p w:rsidR="0041770E" w:rsidRPr="0027595A" w:rsidRDefault="0041770E" w:rsidP="0041770E">
      <w:pPr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B26BDE" w:rsidRPr="0027595A" w:rsidRDefault="00931379" w:rsidP="00B26BD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Приложение № 4.9</w:t>
      </w:r>
      <w:r w:rsidR="00B26BDE" w:rsidRPr="0027595A">
        <w:rPr>
          <w:sz w:val="28"/>
          <w:szCs w:val="28"/>
        </w:rPr>
        <w:t xml:space="preserve"> дополнить тарифами согласно приложению 7 к настоящему соглашению.</w:t>
      </w:r>
    </w:p>
    <w:p w:rsidR="002B1849" w:rsidRPr="0027595A" w:rsidRDefault="002B1849" w:rsidP="002B1849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2B1849" w:rsidRPr="0027595A" w:rsidRDefault="002B1849" w:rsidP="002B1849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Приложение № 6.2 изложить в редакции согласно приложению 8 к настоящему Соглашению.</w:t>
      </w:r>
    </w:p>
    <w:p w:rsidR="00B26BDE" w:rsidRPr="0027595A" w:rsidRDefault="00B26BDE" w:rsidP="00B26BDE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8E00B6" w:rsidRPr="0027595A" w:rsidRDefault="00931379" w:rsidP="0041770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</w:t>
      </w:r>
      <w:proofErr w:type="gramStart"/>
      <w:r w:rsidRPr="0027595A">
        <w:rPr>
          <w:sz w:val="28"/>
          <w:szCs w:val="28"/>
        </w:rPr>
        <w:t>приложении</w:t>
      </w:r>
      <w:proofErr w:type="gramEnd"/>
      <w:r w:rsidRPr="0027595A">
        <w:rPr>
          <w:sz w:val="28"/>
          <w:szCs w:val="28"/>
        </w:rPr>
        <w:t xml:space="preserve"> № 6.8</w:t>
      </w:r>
      <w:r w:rsidR="008E00B6" w:rsidRPr="0027595A">
        <w:rPr>
          <w:sz w:val="28"/>
          <w:szCs w:val="28"/>
        </w:rPr>
        <w:t xml:space="preserve">: </w:t>
      </w:r>
    </w:p>
    <w:p w:rsidR="008E00B6" w:rsidRPr="0027595A" w:rsidRDefault="008E00B6" w:rsidP="0041770E">
      <w:pPr>
        <w:keepNext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для КСГ st19.104 код профиля КСГ заменить на «st19»; </w:t>
      </w:r>
    </w:p>
    <w:p w:rsidR="008E00B6" w:rsidRPr="0027595A" w:rsidRDefault="008E00B6" w:rsidP="0041770E">
      <w:pPr>
        <w:keepNext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для КСГ st32.019 код</w:t>
      </w:r>
      <w:r w:rsidR="0041770E" w:rsidRPr="0027595A">
        <w:rPr>
          <w:sz w:val="28"/>
          <w:szCs w:val="28"/>
        </w:rPr>
        <w:t xml:space="preserve"> профиля КСГ заменить на «st32».</w:t>
      </w:r>
    </w:p>
    <w:p w:rsidR="0041770E" w:rsidRPr="0027595A" w:rsidRDefault="0041770E" w:rsidP="0041770E">
      <w:pPr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8E00B6" w:rsidRPr="0027595A" w:rsidRDefault="00B26BDE" w:rsidP="0041770E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</w:t>
      </w:r>
      <w:r w:rsidR="008E00B6" w:rsidRPr="0027595A">
        <w:rPr>
          <w:sz w:val="28"/>
          <w:szCs w:val="28"/>
        </w:rPr>
        <w:t xml:space="preserve"> </w:t>
      </w:r>
      <w:proofErr w:type="gramStart"/>
      <w:r w:rsidR="008E00B6" w:rsidRPr="0027595A">
        <w:rPr>
          <w:sz w:val="28"/>
          <w:szCs w:val="28"/>
        </w:rPr>
        <w:t>приложении</w:t>
      </w:r>
      <w:proofErr w:type="gramEnd"/>
      <w:r w:rsidR="008E00B6" w:rsidRPr="0027595A">
        <w:rPr>
          <w:sz w:val="28"/>
          <w:szCs w:val="28"/>
        </w:rPr>
        <w:t xml:space="preserve"> № 6.9 для КСГ st19.104 код</w:t>
      </w:r>
      <w:r w:rsidR="0041770E" w:rsidRPr="0027595A">
        <w:rPr>
          <w:sz w:val="28"/>
          <w:szCs w:val="28"/>
        </w:rPr>
        <w:t xml:space="preserve"> профиля КСГ заменить на «st19».</w:t>
      </w:r>
    </w:p>
    <w:p w:rsidR="00912306" w:rsidRPr="0027595A" w:rsidRDefault="00912306" w:rsidP="00886663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427E4A" w:rsidRPr="0027595A" w:rsidRDefault="00F02F1C" w:rsidP="0088666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Дополнить Тарифное соглашение приложением 6.10 «Перечень сочетанных (симультанных) хирургических вмешательств, выполняемых во время одной госпитализации» согласно </w:t>
      </w:r>
      <w:r w:rsidR="00427E4A" w:rsidRPr="0027595A">
        <w:rPr>
          <w:sz w:val="28"/>
          <w:szCs w:val="28"/>
        </w:rPr>
        <w:t xml:space="preserve">приложению </w:t>
      </w:r>
      <w:r w:rsidR="00C95243" w:rsidRPr="0027595A">
        <w:rPr>
          <w:sz w:val="28"/>
          <w:szCs w:val="28"/>
        </w:rPr>
        <w:t>9</w:t>
      </w:r>
      <w:r w:rsidR="00427E4A" w:rsidRPr="0027595A">
        <w:rPr>
          <w:sz w:val="28"/>
          <w:szCs w:val="28"/>
        </w:rPr>
        <w:t xml:space="preserve"> к настоящему Соглашению.</w:t>
      </w:r>
    </w:p>
    <w:p w:rsidR="002B1849" w:rsidRPr="002B1849" w:rsidRDefault="002B1849" w:rsidP="002B1849">
      <w:pPr>
        <w:pStyle w:val="af2"/>
        <w:rPr>
          <w:sz w:val="28"/>
          <w:szCs w:val="28"/>
        </w:rPr>
      </w:pPr>
    </w:p>
    <w:p w:rsidR="00F563DB" w:rsidRPr="002B1849" w:rsidRDefault="003F0BC8" w:rsidP="00886663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2B1849">
        <w:rPr>
          <w:b/>
          <w:sz w:val="28"/>
        </w:rPr>
        <w:lastRenderedPageBreak/>
        <w:t>В</w:t>
      </w:r>
      <w:r w:rsidR="00F563DB" w:rsidRPr="002B1849">
        <w:rPr>
          <w:b/>
          <w:sz w:val="28"/>
        </w:rPr>
        <w:t>ступление в силу Соглашения</w:t>
      </w:r>
    </w:p>
    <w:p w:rsidR="00F563DB" w:rsidRPr="00314C09" w:rsidRDefault="00F563DB" w:rsidP="00886663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color w:val="FF0000"/>
          <w:sz w:val="28"/>
        </w:rPr>
      </w:pPr>
    </w:p>
    <w:p w:rsidR="00A42E83" w:rsidRPr="00EE05FE" w:rsidRDefault="00F563DB" w:rsidP="00886663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E05FE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EE05FE">
        <w:rPr>
          <w:sz w:val="28"/>
          <w:szCs w:val="28"/>
        </w:rPr>
        <w:t>с даты</w:t>
      </w:r>
      <w:proofErr w:type="gramEnd"/>
      <w:r w:rsidRPr="00EE05FE">
        <w:rPr>
          <w:sz w:val="28"/>
          <w:szCs w:val="28"/>
        </w:rPr>
        <w:t xml:space="preserve"> его подписания Сторонами и распространяется</w:t>
      </w:r>
      <w:r w:rsidR="0041643D" w:rsidRPr="00EE05FE">
        <w:rPr>
          <w:sz w:val="28"/>
          <w:szCs w:val="28"/>
        </w:rPr>
        <w:t xml:space="preserve"> на</w:t>
      </w:r>
      <w:r w:rsidR="009257D3" w:rsidRPr="00EE05FE">
        <w:rPr>
          <w:sz w:val="28"/>
          <w:szCs w:val="28"/>
        </w:rPr>
        <w:t xml:space="preserve"> правоотношения, возникшие</w:t>
      </w:r>
      <w:r w:rsidR="00A42E83" w:rsidRPr="00EE05FE">
        <w:rPr>
          <w:sz w:val="28"/>
          <w:szCs w:val="28"/>
        </w:rPr>
        <w:t>:</w:t>
      </w:r>
      <w:r w:rsidR="003601DD" w:rsidRPr="00EE05FE">
        <w:rPr>
          <w:sz w:val="28"/>
          <w:szCs w:val="28"/>
        </w:rPr>
        <w:t xml:space="preserve"> </w:t>
      </w:r>
    </w:p>
    <w:p w:rsidR="00A42E83" w:rsidRPr="00EE05FE" w:rsidRDefault="003601DD" w:rsidP="00886663">
      <w:pPr>
        <w:pStyle w:val="af2"/>
        <w:keepNext/>
        <w:numPr>
          <w:ilvl w:val="0"/>
          <w:numId w:val="1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E05FE">
        <w:rPr>
          <w:sz w:val="28"/>
          <w:szCs w:val="28"/>
        </w:rPr>
        <w:t>с 01.</w:t>
      </w:r>
      <w:r w:rsidR="00A42E83" w:rsidRPr="00EE05FE">
        <w:rPr>
          <w:sz w:val="28"/>
          <w:szCs w:val="28"/>
        </w:rPr>
        <w:t>01</w:t>
      </w:r>
      <w:r w:rsidR="00DC0C11" w:rsidRPr="00EE05FE">
        <w:rPr>
          <w:sz w:val="28"/>
          <w:szCs w:val="28"/>
        </w:rPr>
        <w:t>.202</w:t>
      </w:r>
      <w:r w:rsidR="00A42E83" w:rsidRPr="00EE05FE">
        <w:rPr>
          <w:sz w:val="28"/>
          <w:szCs w:val="28"/>
        </w:rPr>
        <w:t>1 в отношении пунктов</w:t>
      </w:r>
      <w:r w:rsidR="00920917" w:rsidRPr="00EE05FE">
        <w:rPr>
          <w:sz w:val="28"/>
          <w:szCs w:val="28"/>
        </w:rPr>
        <w:t xml:space="preserve"> 1.1-1.5, 1.7</w:t>
      </w:r>
      <w:r w:rsidR="008A06E7" w:rsidRPr="00EE05FE">
        <w:rPr>
          <w:sz w:val="28"/>
          <w:szCs w:val="28"/>
        </w:rPr>
        <w:t>, 2.1</w:t>
      </w:r>
      <w:r w:rsidR="00150EE6">
        <w:rPr>
          <w:sz w:val="28"/>
          <w:szCs w:val="28"/>
        </w:rPr>
        <w:t xml:space="preserve"> – </w:t>
      </w:r>
      <w:r w:rsidR="008A06E7" w:rsidRPr="00EE05FE">
        <w:rPr>
          <w:sz w:val="28"/>
          <w:szCs w:val="28"/>
        </w:rPr>
        <w:t xml:space="preserve">2.4, </w:t>
      </w:r>
      <w:r w:rsidR="009B1D9D" w:rsidRPr="00EE05FE">
        <w:rPr>
          <w:sz w:val="28"/>
          <w:szCs w:val="28"/>
        </w:rPr>
        <w:t>2.7</w:t>
      </w:r>
      <w:r w:rsidR="00FD386F" w:rsidRPr="00EE05FE">
        <w:rPr>
          <w:sz w:val="28"/>
          <w:szCs w:val="28"/>
        </w:rPr>
        <w:t xml:space="preserve"> – 2.13</w:t>
      </w:r>
      <w:r w:rsidR="009B1D9D" w:rsidRPr="00EE05FE">
        <w:rPr>
          <w:sz w:val="28"/>
          <w:szCs w:val="28"/>
        </w:rPr>
        <w:t xml:space="preserve">, </w:t>
      </w:r>
      <w:r w:rsidR="00EE05FE" w:rsidRPr="00EE05FE">
        <w:rPr>
          <w:sz w:val="28"/>
          <w:szCs w:val="28"/>
        </w:rPr>
        <w:t xml:space="preserve">2.15, 2.16, </w:t>
      </w:r>
      <w:r w:rsidR="004F15F5" w:rsidRPr="00EE05FE">
        <w:rPr>
          <w:sz w:val="28"/>
          <w:szCs w:val="28"/>
        </w:rPr>
        <w:t>по</w:t>
      </w:r>
      <w:r w:rsidR="00EE05FE" w:rsidRPr="00EE05FE">
        <w:rPr>
          <w:sz w:val="28"/>
          <w:szCs w:val="28"/>
        </w:rPr>
        <w:t>дпунктов «а» и «б» пункта 1.10;</w:t>
      </w:r>
    </w:p>
    <w:p w:rsidR="00A42E83" w:rsidRPr="00EE05FE" w:rsidRDefault="00A42E83" w:rsidP="00886663">
      <w:pPr>
        <w:pStyle w:val="af2"/>
        <w:keepNext/>
        <w:numPr>
          <w:ilvl w:val="0"/>
          <w:numId w:val="1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E05FE">
        <w:rPr>
          <w:sz w:val="28"/>
          <w:szCs w:val="28"/>
        </w:rPr>
        <w:t>с 01.02.2021 в отношении пунктов</w:t>
      </w:r>
      <w:r w:rsidR="004F15F5" w:rsidRPr="00EE05FE">
        <w:rPr>
          <w:sz w:val="28"/>
          <w:szCs w:val="28"/>
        </w:rPr>
        <w:t xml:space="preserve"> 1.2,</w:t>
      </w:r>
      <w:r w:rsidR="009129E1">
        <w:rPr>
          <w:sz w:val="28"/>
          <w:szCs w:val="28"/>
        </w:rPr>
        <w:t xml:space="preserve"> 1.8, 1</w:t>
      </w:r>
      <w:r w:rsidR="004F15F5" w:rsidRPr="00EE05FE">
        <w:rPr>
          <w:sz w:val="28"/>
          <w:szCs w:val="28"/>
        </w:rPr>
        <w:t>.9</w:t>
      </w:r>
      <w:r w:rsidR="001A2CE0" w:rsidRPr="00EE05FE">
        <w:rPr>
          <w:sz w:val="28"/>
          <w:szCs w:val="28"/>
        </w:rPr>
        <w:t xml:space="preserve">, </w:t>
      </w:r>
      <w:r w:rsidR="00EE05FE" w:rsidRPr="00EE05FE">
        <w:rPr>
          <w:sz w:val="28"/>
          <w:szCs w:val="28"/>
        </w:rPr>
        <w:t xml:space="preserve">2.14, 2.17, </w:t>
      </w:r>
      <w:r w:rsidR="001A2CE0" w:rsidRPr="00EE05FE">
        <w:rPr>
          <w:sz w:val="28"/>
          <w:szCs w:val="28"/>
        </w:rPr>
        <w:t xml:space="preserve">подпункта «в» пункта 1.10, подпунктов «а», «б» и «г» пункта </w:t>
      </w:r>
      <w:r w:rsidR="00D66584" w:rsidRPr="00EE05FE">
        <w:rPr>
          <w:sz w:val="28"/>
          <w:szCs w:val="28"/>
        </w:rPr>
        <w:t>2.5, подпун</w:t>
      </w:r>
      <w:r w:rsidR="009B1D9D" w:rsidRPr="00EE05FE">
        <w:rPr>
          <w:sz w:val="28"/>
          <w:szCs w:val="28"/>
        </w:rPr>
        <w:t>к</w:t>
      </w:r>
      <w:r w:rsidR="00D66584" w:rsidRPr="00EE05FE">
        <w:rPr>
          <w:sz w:val="28"/>
          <w:szCs w:val="28"/>
        </w:rPr>
        <w:t>тов «а» и «б» пункта 2.6</w:t>
      </w:r>
      <w:r w:rsidR="00EE05FE" w:rsidRPr="00EE05FE">
        <w:rPr>
          <w:sz w:val="28"/>
          <w:szCs w:val="28"/>
        </w:rPr>
        <w:t>;</w:t>
      </w:r>
    </w:p>
    <w:p w:rsidR="009B1D9D" w:rsidRPr="00EE05FE" w:rsidRDefault="00A42E83" w:rsidP="009B1D9D">
      <w:pPr>
        <w:pStyle w:val="af2"/>
        <w:keepNext/>
        <w:numPr>
          <w:ilvl w:val="0"/>
          <w:numId w:val="1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E05FE">
        <w:rPr>
          <w:sz w:val="28"/>
          <w:szCs w:val="28"/>
        </w:rPr>
        <w:t>с 01.03.2021 в отношении пунктов</w:t>
      </w:r>
      <w:r w:rsidR="004F15F5" w:rsidRPr="00EE05FE">
        <w:rPr>
          <w:sz w:val="28"/>
          <w:szCs w:val="28"/>
        </w:rPr>
        <w:t xml:space="preserve"> 1.6, </w:t>
      </w:r>
      <w:r w:rsidR="00D66584" w:rsidRPr="00EE05FE">
        <w:rPr>
          <w:sz w:val="28"/>
          <w:szCs w:val="28"/>
        </w:rPr>
        <w:t>подпункта «в» пункта 2.5</w:t>
      </w:r>
      <w:r w:rsidR="009B1D9D" w:rsidRPr="00EE05FE">
        <w:rPr>
          <w:sz w:val="28"/>
          <w:szCs w:val="28"/>
        </w:rPr>
        <w:t xml:space="preserve">, </w:t>
      </w:r>
      <w:r w:rsidR="00EE05FE" w:rsidRPr="00EE05FE">
        <w:rPr>
          <w:sz w:val="28"/>
          <w:szCs w:val="28"/>
        </w:rPr>
        <w:t>подпунктов «в» и «г» пункта 2.6.</w:t>
      </w:r>
    </w:p>
    <w:p w:rsidR="002619C6" w:rsidRPr="00F45929" w:rsidRDefault="00DA361D" w:rsidP="00560EF2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5929">
        <w:rPr>
          <w:sz w:val="28"/>
          <w:szCs w:val="28"/>
        </w:rPr>
        <w:t>__________________</w:t>
      </w:r>
    </w:p>
    <w:sectPr w:rsidR="002619C6" w:rsidRPr="00F45929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EB4" w:rsidRDefault="00560EB4">
      <w:r>
        <w:separator/>
      </w:r>
    </w:p>
  </w:endnote>
  <w:endnote w:type="continuationSeparator" w:id="0">
    <w:p w:rsidR="00560EB4" w:rsidRDefault="00560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B4" w:rsidRDefault="009D505A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60E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60EB4" w:rsidRDefault="00560EB4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B4" w:rsidRDefault="00560EB4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EB4" w:rsidRDefault="00560EB4">
      <w:r>
        <w:separator/>
      </w:r>
    </w:p>
  </w:footnote>
  <w:footnote w:type="continuationSeparator" w:id="0">
    <w:p w:rsidR="00560EB4" w:rsidRDefault="00560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60EB4" w:rsidRDefault="009D505A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560EB4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27595A">
          <w:rPr>
            <w:rFonts w:ascii="Times New Roman" w:hAnsi="Times New Roman" w:cs="Times New Roman"/>
            <w:noProof/>
          </w:rPr>
          <w:t>8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560EB4" w:rsidRDefault="00560EB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57B"/>
    <w:multiLevelType w:val="multilevel"/>
    <w:tmpl w:val="715E7C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F6D6F69"/>
    <w:multiLevelType w:val="hybridMultilevel"/>
    <w:tmpl w:val="D6E6E4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14DFE"/>
    <w:multiLevelType w:val="multilevel"/>
    <w:tmpl w:val="9B78D0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3970716"/>
    <w:multiLevelType w:val="hybridMultilevel"/>
    <w:tmpl w:val="17CEA63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499066A"/>
    <w:multiLevelType w:val="hybridMultilevel"/>
    <w:tmpl w:val="6ACA51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C072846"/>
    <w:multiLevelType w:val="hybridMultilevel"/>
    <w:tmpl w:val="9802EB4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67B1DB5"/>
    <w:multiLevelType w:val="hybridMultilevel"/>
    <w:tmpl w:val="C576DB4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FDA25DA"/>
    <w:multiLevelType w:val="hybridMultilevel"/>
    <w:tmpl w:val="F6083DC8"/>
    <w:lvl w:ilvl="0" w:tplc="03424B3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00F28CB"/>
    <w:multiLevelType w:val="multilevel"/>
    <w:tmpl w:val="4B4E864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5CFA39D3"/>
    <w:multiLevelType w:val="hybridMultilevel"/>
    <w:tmpl w:val="0D46730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7DB7AEF"/>
    <w:multiLevelType w:val="hybridMultilevel"/>
    <w:tmpl w:val="C80028A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563B85"/>
    <w:multiLevelType w:val="hybridMultilevel"/>
    <w:tmpl w:val="5E02C77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FAA1182"/>
    <w:multiLevelType w:val="hybridMultilevel"/>
    <w:tmpl w:val="C5FCEF4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53D7E32"/>
    <w:multiLevelType w:val="hybridMultilevel"/>
    <w:tmpl w:val="130285F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796F5CC1"/>
    <w:multiLevelType w:val="hybridMultilevel"/>
    <w:tmpl w:val="498CFD8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9D53139"/>
    <w:multiLevelType w:val="hybridMultilevel"/>
    <w:tmpl w:val="0BA64B0A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F801F69"/>
    <w:multiLevelType w:val="multilevel"/>
    <w:tmpl w:val="64BC11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7F8A3758"/>
    <w:multiLevelType w:val="hybridMultilevel"/>
    <w:tmpl w:val="E99EDF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8"/>
  </w:num>
  <w:num w:numId="4">
    <w:abstractNumId w:val="15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16"/>
  </w:num>
  <w:num w:numId="10">
    <w:abstractNumId w:val="17"/>
  </w:num>
  <w:num w:numId="11">
    <w:abstractNumId w:val="12"/>
  </w:num>
  <w:num w:numId="12">
    <w:abstractNumId w:val="21"/>
  </w:num>
  <w:num w:numId="13">
    <w:abstractNumId w:val="9"/>
  </w:num>
  <w:num w:numId="14">
    <w:abstractNumId w:val="23"/>
  </w:num>
  <w:num w:numId="15">
    <w:abstractNumId w:val="0"/>
  </w:num>
  <w:num w:numId="16">
    <w:abstractNumId w:val="1"/>
  </w:num>
  <w:num w:numId="17">
    <w:abstractNumId w:val="2"/>
  </w:num>
  <w:num w:numId="18">
    <w:abstractNumId w:val="22"/>
  </w:num>
  <w:num w:numId="19">
    <w:abstractNumId w:val="14"/>
  </w:num>
  <w:num w:numId="20">
    <w:abstractNumId w:val="13"/>
  </w:num>
  <w:num w:numId="21">
    <w:abstractNumId w:val="6"/>
  </w:num>
  <w:num w:numId="22">
    <w:abstractNumId w:val="11"/>
  </w:num>
  <w:num w:numId="23">
    <w:abstractNumId w:val="19"/>
  </w:num>
  <w:num w:numId="24">
    <w:abstractNumId w:val="7"/>
  </w:num>
  <w:num w:numId="25">
    <w:abstractNumId w:val="2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032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891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2A2"/>
    <w:rsid w:val="00206657"/>
    <w:rsid w:val="00206BA6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6080"/>
    <w:rsid w:val="002260FA"/>
    <w:rsid w:val="00226AC2"/>
    <w:rsid w:val="0022759E"/>
    <w:rsid w:val="0023066D"/>
    <w:rsid w:val="002306F3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AFD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1D8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4E1"/>
    <w:rsid w:val="0033187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36B"/>
    <w:rsid w:val="00350B8A"/>
    <w:rsid w:val="00350BE4"/>
    <w:rsid w:val="00351004"/>
    <w:rsid w:val="00351BB3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14F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795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772"/>
    <w:rsid w:val="00401B45"/>
    <w:rsid w:val="00402C6B"/>
    <w:rsid w:val="00402EAC"/>
    <w:rsid w:val="00402F68"/>
    <w:rsid w:val="004039D1"/>
    <w:rsid w:val="00404498"/>
    <w:rsid w:val="00404E62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70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27E4A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5F5"/>
    <w:rsid w:val="004F1C00"/>
    <w:rsid w:val="004F22DF"/>
    <w:rsid w:val="004F236E"/>
    <w:rsid w:val="004F253D"/>
    <w:rsid w:val="004F254C"/>
    <w:rsid w:val="004F2AC8"/>
    <w:rsid w:val="004F2B5E"/>
    <w:rsid w:val="004F3072"/>
    <w:rsid w:val="004F3327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E4A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57343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5CDF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CF6"/>
    <w:rsid w:val="00585100"/>
    <w:rsid w:val="005855EF"/>
    <w:rsid w:val="005861CD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C4D"/>
    <w:rsid w:val="00626868"/>
    <w:rsid w:val="006269A2"/>
    <w:rsid w:val="00626CA2"/>
    <w:rsid w:val="00627756"/>
    <w:rsid w:val="00627FF8"/>
    <w:rsid w:val="006302B6"/>
    <w:rsid w:val="00631255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2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98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0E1B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533"/>
    <w:rsid w:val="006C39C2"/>
    <w:rsid w:val="006C3ECD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57FBF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6E7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B9A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B6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06"/>
    <w:rsid w:val="009123E4"/>
    <w:rsid w:val="00912942"/>
    <w:rsid w:val="009129E1"/>
    <w:rsid w:val="00913052"/>
    <w:rsid w:val="00913D68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917"/>
    <w:rsid w:val="00920C84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681"/>
    <w:rsid w:val="009B09BF"/>
    <w:rsid w:val="009B0C7D"/>
    <w:rsid w:val="009B13DD"/>
    <w:rsid w:val="009B14C4"/>
    <w:rsid w:val="009B1D9D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505A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4ADA"/>
    <w:rsid w:val="00A252C5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37F50"/>
    <w:rsid w:val="00A4106E"/>
    <w:rsid w:val="00A415CC"/>
    <w:rsid w:val="00A4184A"/>
    <w:rsid w:val="00A4214C"/>
    <w:rsid w:val="00A427DC"/>
    <w:rsid w:val="00A42A6E"/>
    <w:rsid w:val="00A42E83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03E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6BDE"/>
    <w:rsid w:val="00B27444"/>
    <w:rsid w:val="00B27660"/>
    <w:rsid w:val="00B27804"/>
    <w:rsid w:val="00B27931"/>
    <w:rsid w:val="00B279BC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53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560C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C43"/>
    <w:rsid w:val="00E57DCB"/>
    <w:rsid w:val="00E60118"/>
    <w:rsid w:val="00E608C3"/>
    <w:rsid w:val="00E60B5E"/>
    <w:rsid w:val="00E6125F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997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F4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938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39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915"/>
    <w:rsid w:val="00FA2AA3"/>
    <w:rsid w:val="00FA2F5C"/>
    <w:rsid w:val="00FA2F66"/>
    <w:rsid w:val="00FA3353"/>
    <w:rsid w:val="00FA336F"/>
    <w:rsid w:val="00FA3538"/>
    <w:rsid w:val="00FA3C58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386F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1F49B-9052-42AE-B98B-78EEC539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9</Pages>
  <Words>1830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14146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63</cp:revision>
  <cp:lastPrinted>2021-03-01T06:23:00Z</cp:lastPrinted>
  <dcterms:created xsi:type="dcterms:W3CDTF">2020-03-31T08:40:00Z</dcterms:created>
  <dcterms:modified xsi:type="dcterms:W3CDTF">2021-03-01T11:26:00Z</dcterms:modified>
</cp:coreProperties>
</file>